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F7F29" w14:textId="664705B6" w:rsidR="00C155ED" w:rsidRDefault="002B68CE">
      <w:r w:rsidRPr="002B68CE">
        <w:rPr>
          <w:noProof/>
        </w:rPr>
        <w:drawing>
          <wp:inline distT="0" distB="0" distL="0" distR="0" wp14:anchorId="4DB2F91F" wp14:editId="3E859D1C">
            <wp:extent cx="6188710" cy="1224951"/>
            <wp:effectExtent l="0" t="0" r="0" b="0"/>
            <wp:docPr id="6" name="図 5">
              <a:extLst xmlns:a="http://schemas.openxmlformats.org/drawingml/2006/main">
                <a:ext uri="{FF2B5EF4-FFF2-40B4-BE49-F238E27FC236}">
                  <a16:creationId xmlns:a16="http://schemas.microsoft.com/office/drawing/2014/main" id="{846822D2-1A69-A5C0-E4AA-ECE04ADC6D4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>
                      <a:extLst>
                        <a:ext uri="{FF2B5EF4-FFF2-40B4-BE49-F238E27FC236}">
                          <a16:creationId xmlns:a16="http://schemas.microsoft.com/office/drawing/2014/main" id="{846822D2-1A69-A5C0-E4AA-ECE04ADC6D4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b="7701"/>
                    <a:stretch/>
                  </pic:blipFill>
                  <pic:spPr bwMode="auto">
                    <a:xfrm>
                      <a:off x="0" y="0"/>
                      <a:ext cx="6188710" cy="12249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C356F7" w14:textId="5EE30728" w:rsidR="002B68CE" w:rsidRDefault="002B68CE" w:rsidP="00062A75">
      <w:pPr>
        <w:snapToGrid w:val="0"/>
        <w:spacing w:line="192" w:lineRule="auto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D</w:t>
      </w:r>
      <w:r w:rsidRPr="002B68CE">
        <w:rPr>
          <w:rFonts w:ascii="游ゴシック" w:eastAsia="游ゴシック" w:hAnsi="游ゴシック"/>
          <w:b/>
          <w:bCs/>
        </w:rPr>
        <w:t>AIGAKUは、</w:t>
      </w:r>
      <w:r>
        <w:rPr>
          <w:rFonts w:ascii="游ゴシック" w:eastAsia="游ゴシック" w:hAnsi="游ゴシック" w:hint="eastAsia"/>
          <w:b/>
          <w:bCs/>
        </w:rPr>
        <w:t>多様な教育場面で</w:t>
      </w:r>
      <w:r w:rsidRPr="002B68CE">
        <w:rPr>
          <w:rFonts w:ascii="游ゴシック" w:eastAsia="游ゴシック" w:hAnsi="游ゴシック"/>
          <w:b/>
          <w:bCs/>
        </w:rPr>
        <w:t>活用でき</w:t>
      </w:r>
      <w:r w:rsidR="002A565E">
        <w:rPr>
          <w:rFonts w:ascii="游ゴシック" w:eastAsia="游ゴシック" w:hAnsi="游ゴシック" w:hint="eastAsia"/>
          <w:b/>
          <w:bCs/>
        </w:rPr>
        <w:t>る教材で</w:t>
      </w:r>
      <w:r>
        <w:rPr>
          <w:rFonts w:ascii="游ゴシック" w:eastAsia="游ゴシック" w:hAnsi="游ゴシック" w:hint="eastAsia"/>
          <w:b/>
          <w:bCs/>
        </w:rPr>
        <w:t>す。あなたが教育実践の中でDAIGAKUを使うとしたら、ど</w:t>
      </w:r>
      <w:r w:rsidR="00C66F69">
        <w:rPr>
          <w:rFonts w:ascii="游ゴシック" w:eastAsia="游ゴシック" w:hAnsi="游ゴシック" w:hint="eastAsia"/>
          <w:b/>
          <w:bCs/>
        </w:rPr>
        <w:t>のような</w:t>
      </w:r>
      <w:r>
        <w:rPr>
          <w:rFonts w:ascii="游ゴシック" w:eastAsia="游ゴシック" w:hAnsi="游ゴシック" w:hint="eastAsia"/>
          <w:b/>
          <w:bCs/>
        </w:rPr>
        <w:t>活用法</w:t>
      </w:r>
      <w:r w:rsidR="00C66F69">
        <w:rPr>
          <w:rFonts w:ascii="游ゴシック" w:eastAsia="游ゴシック" w:hAnsi="游ゴシック" w:hint="eastAsia"/>
          <w:b/>
          <w:bCs/>
        </w:rPr>
        <w:t>・アレンジの仕方</w:t>
      </w:r>
      <w:r>
        <w:rPr>
          <w:rFonts w:ascii="游ゴシック" w:eastAsia="游ゴシック" w:hAnsi="游ゴシック" w:hint="eastAsia"/>
          <w:b/>
          <w:bCs/>
        </w:rPr>
        <w:t>があるでしょうか？</w:t>
      </w:r>
      <w:r>
        <w:rPr>
          <w:rFonts w:ascii="游ゴシック" w:eastAsia="游ゴシック" w:hAnsi="游ゴシック"/>
          <w:b/>
          <w:bCs/>
        </w:rPr>
        <w:t xml:space="preserve"> </w:t>
      </w:r>
      <w:r>
        <w:rPr>
          <w:rFonts w:ascii="游ゴシック" w:eastAsia="游ゴシック" w:hAnsi="游ゴシック" w:hint="eastAsia"/>
          <w:b/>
          <w:bCs/>
        </w:rPr>
        <w:t>ぜひ考えてみましょう。</w:t>
      </w:r>
    </w:p>
    <w:p w14:paraId="4896EA5B" w14:textId="77777777" w:rsidR="002B68CE" w:rsidRPr="002B68CE" w:rsidRDefault="002B68CE" w:rsidP="00062A75">
      <w:pPr>
        <w:spacing w:line="200" w:lineRule="exact"/>
        <w:rPr>
          <w:rFonts w:ascii="游ゴシック" w:eastAsia="游ゴシック" w:hAnsi="游ゴシック"/>
          <w:b/>
          <w:bCs/>
        </w:rPr>
      </w:pPr>
    </w:p>
    <w:p w14:paraId="5E4ACBFE" w14:textId="4724938C" w:rsidR="00396231" w:rsidRPr="00844442" w:rsidRDefault="002B68CE" w:rsidP="00844442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活用</w:t>
      </w:r>
      <w:r w:rsidR="00CD4C63">
        <w:rPr>
          <w:rFonts w:ascii="游ゴシック" w:eastAsia="游ゴシック" w:hAnsi="游ゴシック" w:hint="eastAsia"/>
          <w:b/>
          <w:bCs/>
        </w:rPr>
        <w:t>例の</w:t>
      </w:r>
      <w:r>
        <w:rPr>
          <w:rFonts w:ascii="游ゴシック" w:eastAsia="游ゴシック" w:hAnsi="游ゴシック" w:hint="eastAsia"/>
          <w:b/>
          <w:bCs/>
        </w:rPr>
        <w:t>タイトル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844442" w14:paraId="4591ACB2" w14:textId="77777777" w:rsidTr="00062A75">
        <w:trPr>
          <w:trHeight w:val="567"/>
        </w:trPr>
        <w:tc>
          <w:tcPr>
            <w:tcW w:w="9781" w:type="dxa"/>
            <w:vAlign w:val="center"/>
          </w:tcPr>
          <w:p w14:paraId="09BD7DD9" w14:textId="5B175F65" w:rsidR="00844442" w:rsidRDefault="00844442" w:rsidP="00844442"/>
        </w:tc>
      </w:tr>
    </w:tbl>
    <w:p w14:paraId="5DDA55DE" w14:textId="77777777" w:rsidR="00EA0C36" w:rsidRDefault="00EA0C36" w:rsidP="00062A75">
      <w:pPr>
        <w:spacing w:line="200" w:lineRule="exact"/>
      </w:pPr>
    </w:p>
    <w:p w14:paraId="661422A5" w14:textId="77777777" w:rsidR="00CD4C63" w:rsidRPr="00844442" w:rsidRDefault="00DC52B5" w:rsidP="00CD4C63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 w:rsidRPr="00234719">
        <w:rPr>
          <w:rFonts w:ascii="游ゴシック" w:eastAsia="游ゴシック" w:hAnsi="游ゴシック" w:hint="eastAsia"/>
          <w:b/>
          <w:bCs/>
        </w:rPr>
        <w:t>分類</w:t>
      </w: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976"/>
        <w:gridCol w:w="2127"/>
        <w:gridCol w:w="1304"/>
        <w:gridCol w:w="1814"/>
      </w:tblGrid>
      <w:tr w:rsidR="00CD4C63" w14:paraId="436F3F10" w14:textId="77777777" w:rsidTr="00CD4C63">
        <w:trPr>
          <w:trHeight w:val="5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FFFFFF" w:themeColor="background1"/>
            </w:tcBorders>
            <w:shd w:val="clear" w:color="auto" w:fill="292274"/>
            <w:vAlign w:val="center"/>
          </w:tcPr>
          <w:p w14:paraId="2D820516" w14:textId="6B156976" w:rsidR="00CD4C63" w:rsidRPr="00EA0C36" w:rsidRDefault="00CD4C63" w:rsidP="00293C6B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対象者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8" w:space="0" w:color="FFFFFF" w:themeColor="background1"/>
            </w:tcBorders>
            <w:vAlign w:val="center"/>
          </w:tcPr>
          <w:p w14:paraId="20D07C76" w14:textId="77777777" w:rsidR="00CD4C63" w:rsidRDefault="00CD4C63" w:rsidP="00293C6B"/>
        </w:tc>
        <w:tc>
          <w:tcPr>
            <w:tcW w:w="1304" w:type="dxa"/>
            <w:tcBorders>
              <w:top w:val="single" w:sz="4" w:space="0" w:color="auto"/>
              <w:bottom w:val="single" w:sz="8" w:space="0" w:color="FFFFFF" w:themeColor="background1"/>
            </w:tcBorders>
            <w:shd w:val="clear" w:color="auto" w:fill="292274"/>
            <w:vAlign w:val="center"/>
          </w:tcPr>
          <w:p w14:paraId="79438D5C" w14:textId="44D9C0E9" w:rsidR="00CD4C63" w:rsidRPr="00CD4C63" w:rsidRDefault="00CD4C63" w:rsidP="00293C6B">
            <w:pPr>
              <w:rPr>
                <w:rFonts w:ascii="游ゴシック" w:eastAsia="游ゴシック" w:hAnsi="游ゴシック" w:cs="Arial"/>
                <w:b/>
                <w:bCs/>
                <w:color w:val="FFFFFF" w:themeColor="background1"/>
              </w:rPr>
            </w:pPr>
            <w:r w:rsidRPr="00CD4C63">
              <w:rPr>
                <w:rFonts w:ascii="游ゴシック" w:eastAsia="游ゴシック" w:hAnsi="游ゴシック" w:cs="Arial"/>
                <w:b/>
                <w:bCs/>
                <w:color w:val="FFFFFF" w:themeColor="background1"/>
              </w:rPr>
              <w:t>人数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8" w:space="0" w:color="FFFFFF" w:themeColor="background1"/>
              <w:right w:val="single" w:sz="4" w:space="0" w:color="auto"/>
            </w:tcBorders>
            <w:vAlign w:val="center"/>
          </w:tcPr>
          <w:p w14:paraId="78788ABC" w14:textId="76CCB322" w:rsidR="00CD4C63" w:rsidRDefault="00CD4C63" w:rsidP="00CD4C63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CD4C63" w14:paraId="75874EF7" w14:textId="77777777" w:rsidTr="004401B2">
        <w:trPr>
          <w:trHeight w:val="527"/>
        </w:trPr>
        <w:tc>
          <w:tcPr>
            <w:tcW w:w="1560" w:type="dxa"/>
            <w:tcBorders>
              <w:top w:val="single" w:sz="8" w:space="0" w:color="FFFFFF" w:themeColor="background1"/>
              <w:left w:val="single" w:sz="4" w:space="0" w:color="auto"/>
              <w:bottom w:val="single" w:sz="8" w:space="0" w:color="FFFFFF" w:themeColor="background1"/>
            </w:tcBorders>
            <w:shd w:val="clear" w:color="auto" w:fill="292274"/>
            <w:vAlign w:val="center"/>
          </w:tcPr>
          <w:p w14:paraId="4A0B2749" w14:textId="2623A7DA" w:rsidR="00CD4C63" w:rsidRDefault="00CD4C63" w:rsidP="00293C6B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活用場面</w:t>
            </w:r>
          </w:p>
        </w:tc>
        <w:tc>
          <w:tcPr>
            <w:tcW w:w="5103" w:type="dxa"/>
            <w:gridSpan w:val="2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8EF0A44" w14:textId="77777777" w:rsidR="00CD4C63" w:rsidRDefault="00CD4C63" w:rsidP="00293C6B"/>
        </w:tc>
        <w:tc>
          <w:tcPr>
            <w:tcW w:w="130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292274"/>
            <w:vAlign w:val="center"/>
          </w:tcPr>
          <w:p w14:paraId="75699802" w14:textId="1858B5BA" w:rsidR="00CD4C63" w:rsidRPr="00CD4C63" w:rsidRDefault="00CD4C63" w:rsidP="00293C6B">
            <w:pPr>
              <w:rPr>
                <w:rFonts w:ascii="游ゴシック" w:eastAsia="游ゴシック" w:hAnsi="游ゴシック" w:cs="Arial"/>
                <w:b/>
                <w:bCs/>
                <w:color w:val="FFFFFF" w:themeColor="background1"/>
              </w:rPr>
            </w:pPr>
            <w:r>
              <w:rPr>
                <w:rFonts w:ascii="游ゴシック" w:eastAsia="游ゴシック" w:hAnsi="游ゴシック" w:cs="Arial" w:hint="eastAsia"/>
                <w:b/>
                <w:bCs/>
                <w:color w:val="FFFFFF" w:themeColor="background1"/>
              </w:rPr>
              <w:t>所要時間</w:t>
            </w:r>
          </w:p>
        </w:tc>
        <w:tc>
          <w:tcPr>
            <w:tcW w:w="181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F9859A" w14:textId="5544B23E" w:rsidR="00CD4C63" w:rsidRDefault="00CD4C63" w:rsidP="00CD4C63">
            <w:pPr>
              <w:jc w:val="right"/>
            </w:pPr>
            <w:r>
              <w:rPr>
                <w:rFonts w:hint="eastAsia"/>
              </w:rPr>
              <w:t>時間</w:t>
            </w:r>
          </w:p>
        </w:tc>
      </w:tr>
      <w:tr w:rsidR="00CD4C63" w14:paraId="7C9F9964" w14:textId="77777777" w:rsidTr="00CD4C63">
        <w:trPr>
          <w:trHeight w:val="527"/>
        </w:trPr>
        <w:tc>
          <w:tcPr>
            <w:tcW w:w="1560" w:type="dxa"/>
            <w:tcBorders>
              <w:top w:val="single" w:sz="8" w:space="0" w:color="FFFFFF" w:themeColor="background1"/>
              <w:left w:val="single" w:sz="4" w:space="0" w:color="auto"/>
              <w:bottom w:val="single" w:sz="4" w:space="0" w:color="auto"/>
            </w:tcBorders>
            <w:shd w:val="clear" w:color="auto" w:fill="292274"/>
            <w:vAlign w:val="center"/>
          </w:tcPr>
          <w:p w14:paraId="7C07E235" w14:textId="603ADF54" w:rsidR="00CD4C63" w:rsidRDefault="00CD4C63" w:rsidP="00293C6B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使うもの</w:t>
            </w:r>
          </w:p>
        </w:tc>
        <w:tc>
          <w:tcPr>
            <w:tcW w:w="2976" w:type="dxa"/>
            <w:tcBorders>
              <w:top w:val="single" w:sz="8" w:space="0" w:color="FFFFFF" w:themeColor="background1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14C68C" w14:textId="77777777" w:rsidR="00CD4C63" w:rsidRDefault="00CD4C63" w:rsidP="00293C6B">
            <w:r>
              <w:rPr>
                <w:rFonts w:hint="eastAsia"/>
              </w:rPr>
              <w:t>□ DAIGAKU全体を使う</w:t>
            </w:r>
          </w:p>
        </w:tc>
        <w:tc>
          <w:tcPr>
            <w:tcW w:w="5245" w:type="dxa"/>
            <w:gridSpan w:val="3"/>
            <w:tcBorders>
              <w:top w:val="single" w:sz="8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677FD2" w14:textId="5FD759B5" w:rsidR="00CD4C63" w:rsidRDefault="00CD4C63" w:rsidP="00293C6B">
            <w:r>
              <w:rPr>
                <w:rFonts w:hint="eastAsia"/>
              </w:rPr>
              <w:t>□ DAIGAKUの一部だけ使う (　　　　　　　　　)</w:t>
            </w:r>
          </w:p>
        </w:tc>
      </w:tr>
    </w:tbl>
    <w:p w14:paraId="2AA9313B" w14:textId="77777777" w:rsidR="00CD4C63" w:rsidRDefault="00CD4C63" w:rsidP="00062A75">
      <w:pPr>
        <w:spacing w:line="200" w:lineRule="exact"/>
      </w:pPr>
    </w:p>
    <w:p w14:paraId="68907F2C" w14:textId="4AB8A10A" w:rsidR="00234719" w:rsidRPr="00844442" w:rsidRDefault="00CD4C63" w:rsidP="00234719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活用の目的/概要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234719" w14:paraId="607203B2" w14:textId="77777777" w:rsidTr="00062A75">
        <w:trPr>
          <w:trHeight w:val="1118"/>
        </w:trPr>
        <w:tc>
          <w:tcPr>
            <w:tcW w:w="9781" w:type="dxa"/>
            <w:vAlign w:val="center"/>
          </w:tcPr>
          <w:p w14:paraId="0A6BB100" w14:textId="5065CF74" w:rsidR="00234719" w:rsidRDefault="00234719" w:rsidP="00EF5FB7"/>
        </w:tc>
      </w:tr>
    </w:tbl>
    <w:p w14:paraId="7303930C" w14:textId="77777777" w:rsidR="00062A75" w:rsidRDefault="00062A75" w:rsidP="00062A75">
      <w:pPr>
        <w:spacing w:line="200" w:lineRule="exact"/>
      </w:pPr>
    </w:p>
    <w:p w14:paraId="6B2D3B5A" w14:textId="651EDDFB" w:rsidR="00062A75" w:rsidRPr="00844442" w:rsidRDefault="00062A75" w:rsidP="00062A75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受講者に身につけてほしい力</w:t>
      </w:r>
      <w:r w:rsidR="00264578">
        <w:rPr>
          <w:rFonts w:ascii="游ゴシック" w:eastAsia="游ゴシック" w:hAnsi="游ゴシック" w:hint="eastAsia"/>
          <w:b/>
          <w:bCs/>
        </w:rPr>
        <w:t>/学んでほしいこと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062A75" w14:paraId="70713D82" w14:textId="77777777" w:rsidTr="002A565E">
        <w:trPr>
          <w:trHeight w:val="794"/>
        </w:trPr>
        <w:tc>
          <w:tcPr>
            <w:tcW w:w="9781" w:type="dxa"/>
            <w:vAlign w:val="center"/>
          </w:tcPr>
          <w:p w14:paraId="414ADF9C" w14:textId="77777777" w:rsidR="00062A75" w:rsidRDefault="00062A75" w:rsidP="00693071"/>
        </w:tc>
      </w:tr>
    </w:tbl>
    <w:p w14:paraId="43519C43" w14:textId="77777777" w:rsidR="00062A75" w:rsidRDefault="00062A75" w:rsidP="00062A75">
      <w:pPr>
        <w:spacing w:line="200" w:lineRule="exact"/>
      </w:pPr>
    </w:p>
    <w:p w14:paraId="5CC62EAF" w14:textId="70DD94A0" w:rsidR="00234719" w:rsidRPr="00844442" w:rsidRDefault="00CD4C63" w:rsidP="00234719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実際の進め方</w:t>
      </w:r>
    </w:p>
    <w:tbl>
      <w:tblPr>
        <w:tblStyle w:val="a8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0"/>
        <w:gridCol w:w="4891"/>
      </w:tblGrid>
      <w:tr w:rsidR="00CD4C63" w14:paraId="406B6544" w14:textId="77777777" w:rsidTr="002A565E">
        <w:trPr>
          <w:trHeight w:val="2438"/>
        </w:trPr>
        <w:tc>
          <w:tcPr>
            <w:tcW w:w="4890" w:type="dxa"/>
          </w:tcPr>
          <w:p w14:paraId="45DC6BEB" w14:textId="77777777" w:rsidR="00CD4C63" w:rsidRPr="00A41C90" w:rsidRDefault="00CD4C63" w:rsidP="00C01641">
            <w:pPr>
              <w:rPr>
                <w:sz w:val="20"/>
                <w:szCs w:val="21"/>
              </w:rPr>
            </w:pPr>
          </w:p>
        </w:tc>
        <w:tc>
          <w:tcPr>
            <w:tcW w:w="4891" w:type="dxa"/>
          </w:tcPr>
          <w:p w14:paraId="39F9D4F4" w14:textId="3D7ED5CA" w:rsidR="00CD4C63" w:rsidRPr="00A41C90" w:rsidRDefault="00CD4C63" w:rsidP="00C01641">
            <w:pPr>
              <w:rPr>
                <w:sz w:val="20"/>
                <w:szCs w:val="21"/>
              </w:rPr>
            </w:pPr>
          </w:p>
        </w:tc>
      </w:tr>
    </w:tbl>
    <w:p w14:paraId="55C931B3" w14:textId="77777777" w:rsidR="00FC7EDC" w:rsidRDefault="00FC7EDC" w:rsidP="00062A75">
      <w:pPr>
        <w:spacing w:line="200" w:lineRule="exact"/>
      </w:pPr>
    </w:p>
    <w:p w14:paraId="22847B5E" w14:textId="7A1ED122" w:rsidR="00FC7EDC" w:rsidRPr="00844442" w:rsidRDefault="00CD4C63" w:rsidP="00FC7EDC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留意点/</w:t>
      </w:r>
      <w:r w:rsidR="00C01641">
        <w:rPr>
          <w:rFonts w:ascii="游ゴシック" w:eastAsia="游ゴシック" w:hAnsi="游ゴシック" w:hint="eastAsia"/>
          <w:b/>
          <w:bCs/>
        </w:rPr>
        <w:t>その他の準備物/</w:t>
      </w:r>
      <w:r>
        <w:rPr>
          <w:rFonts w:ascii="游ゴシック" w:eastAsia="游ゴシック" w:hAnsi="游ゴシック" w:hint="eastAsia"/>
          <w:b/>
          <w:bCs/>
        </w:rPr>
        <w:t>備考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FC7EDC" w14:paraId="1DF367FF" w14:textId="77777777" w:rsidTr="002A565E">
        <w:trPr>
          <w:trHeight w:val="794"/>
        </w:trPr>
        <w:tc>
          <w:tcPr>
            <w:tcW w:w="9781" w:type="dxa"/>
            <w:vAlign w:val="center"/>
          </w:tcPr>
          <w:p w14:paraId="4F7D88BC" w14:textId="4DBF3B18" w:rsidR="00FC7EDC" w:rsidRDefault="00FC7EDC" w:rsidP="00EF5FB7"/>
        </w:tc>
      </w:tr>
    </w:tbl>
    <w:p w14:paraId="56E8EA73" w14:textId="77777777" w:rsidR="004401B2" w:rsidRPr="00E57E3F" w:rsidRDefault="004401B2" w:rsidP="00062A75">
      <w:pPr>
        <w:spacing w:line="200" w:lineRule="exact"/>
        <w:rPr>
          <w:rFonts w:ascii="游ゴシック" w:eastAsia="游ゴシック" w:hAnsi="游ゴシック"/>
          <w:b/>
          <w:bCs/>
        </w:rPr>
      </w:pPr>
    </w:p>
    <w:p w14:paraId="40771D76" w14:textId="77777777" w:rsidR="004401B2" w:rsidRPr="00844442" w:rsidRDefault="004401B2" w:rsidP="004401B2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考案者情報</w:t>
      </w:r>
    </w:p>
    <w:tbl>
      <w:tblPr>
        <w:tblStyle w:val="a8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614"/>
        <w:gridCol w:w="922"/>
        <w:gridCol w:w="3969"/>
      </w:tblGrid>
      <w:tr w:rsidR="004401B2" w14:paraId="3B813CFB" w14:textId="77777777" w:rsidTr="00062A75">
        <w:trPr>
          <w:trHeight w:val="567"/>
        </w:trPr>
        <w:tc>
          <w:tcPr>
            <w:tcW w:w="1276" w:type="dxa"/>
            <w:shd w:val="clear" w:color="auto" w:fill="292274"/>
            <w:vAlign w:val="center"/>
          </w:tcPr>
          <w:p w14:paraId="34B20FFC" w14:textId="1FE05140" w:rsidR="004401B2" w:rsidRPr="00E57E3F" w:rsidRDefault="004401B2" w:rsidP="00293C6B">
            <w:pPr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所　属</w:t>
            </w:r>
          </w:p>
        </w:tc>
        <w:tc>
          <w:tcPr>
            <w:tcW w:w="3614" w:type="dxa"/>
            <w:vAlign w:val="center"/>
          </w:tcPr>
          <w:p w14:paraId="2E1C0167" w14:textId="77777777" w:rsidR="004401B2" w:rsidRDefault="004401B2" w:rsidP="00293C6B"/>
        </w:tc>
        <w:tc>
          <w:tcPr>
            <w:tcW w:w="922" w:type="dxa"/>
            <w:shd w:val="clear" w:color="auto" w:fill="292274"/>
            <w:vAlign w:val="center"/>
          </w:tcPr>
          <w:p w14:paraId="036E9182" w14:textId="77777777" w:rsidR="004401B2" w:rsidRPr="00E57E3F" w:rsidRDefault="004401B2" w:rsidP="00293C6B">
            <w:pPr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E57E3F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氏　名</w:t>
            </w:r>
          </w:p>
        </w:tc>
        <w:tc>
          <w:tcPr>
            <w:tcW w:w="3969" w:type="dxa"/>
            <w:vAlign w:val="center"/>
          </w:tcPr>
          <w:p w14:paraId="43D0C779" w14:textId="77777777" w:rsidR="004401B2" w:rsidRDefault="004401B2" w:rsidP="00293C6B"/>
        </w:tc>
      </w:tr>
    </w:tbl>
    <w:p w14:paraId="680D42B9" w14:textId="77777777" w:rsidR="004401B2" w:rsidRDefault="004401B2" w:rsidP="00062A75">
      <w:pPr>
        <w:widowControl/>
        <w:spacing w:line="140" w:lineRule="exact"/>
        <w:jc w:val="left"/>
      </w:pPr>
      <w:r>
        <w:br w:type="page"/>
      </w:r>
    </w:p>
    <w:p w14:paraId="48AFFAF1" w14:textId="4D31A1C2" w:rsidR="004401B2" w:rsidRDefault="00000000" w:rsidP="004401B2">
      <w:r>
        <w:rPr>
          <w:rFonts w:ascii="游ゴシック" w:eastAsia="游ゴシック" w:hAnsi="游ゴシック"/>
          <w:b/>
          <w:bCs/>
          <w:noProof/>
        </w:rPr>
        <w:lastRenderedPageBreak/>
        <w:pict w14:anchorId="7A4001A8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74" type="#_x0000_t202" style="position:absolute;left:0;text-align:left;margin-left:365.45pt;margin-top:56.55pt;width:99.55pt;height:33.6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color="yellow" strokecolor="white [3212]" strokeweight="3pt">
            <v:textbox style="mso-fit-shape-to-text:t">
              <w:txbxContent>
                <w:p w14:paraId="6057EBAF" w14:textId="77777777" w:rsidR="00853176" w:rsidRPr="002441B8" w:rsidRDefault="00853176" w:rsidP="00853176">
                  <w:pPr>
                    <w:snapToGrid w:val="0"/>
                    <w:jc w:val="center"/>
                    <w:rPr>
                      <w:rFonts w:ascii="游ゴシック" w:eastAsia="游ゴシック" w:hAnsi="游ゴシック"/>
                      <w:b/>
                      <w:bCs/>
                      <w:color w:val="292274"/>
                      <w:sz w:val="28"/>
                      <w:szCs w:val="32"/>
                    </w:rPr>
                  </w:pPr>
                  <w:r>
                    <w:rPr>
                      <w:rFonts w:ascii="游ゴシック" w:eastAsia="游ゴシック" w:hAnsi="游ゴシック" w:hint="eastAsia"/>
                      <w:b/>
                      <w:bCs/>
                      <w:color w:val="292274"/>
                      <w:sz w:val="28"/>
                      <w:szCs w:val="32"/>
                    </w:rPr>
                    <w:t>★</w:t>
                  </w:r>
                  <w:r w:rsidRPr="002441B8">
                    <w:rPr>
                      <w:rFonts w:ascii="游ゴシック" w:eastAsia="游ゴシック" w:hAnsi="游ゴシック" w:hint="eastAsia"/>
                      <w:b/>
                      <w:bCs/>
                      <w:color w:val="292274"/>
                      <w:sz w:val="28"/>
                      <w:szCs w:val="32"/>
                    </w:rPr>
                    <w:t>記入例</w:t>
                  </w:r>
                  <w:r>
                    <w:rPr>
                      <w:rFonts w:ascii="游ゴシック" w:eastAsia="游ゴシック" w:hAnsi="游ゴシック" w:hint="eastAsia"/>
                      <w:b/>
                      <w:bCs/>
                      <w:color w:val="292274"/>
                      <w:sz w:val="28"/>
                      <w:szCs w:val="32"/>
                    </w:rPr>
                    <w:t>★</w:t>
                  </w:r>
                </w:p>
              </w:txbxContent>
            </v:textbox>
          </v:shape>
        </w:pict>
      </w:r>
      <w:r w:rsidR="004401B2" w:rsidRPr="002B68CE">
        <w:rPr>
          <w:noProof/>
        </w:rPr>
        <w:drawing>
          <wp:inline distT="0" distB="0" distL="0" distR="0" wp14:anchorId="22F71465" wp14:editId="7BD62315">
            <wp:extent cx="6188710" cy="1224951"/>
            <wp:effectExtent l="0" t="0" r="0" b="0"/>
            <wp:docPr id="1541389461" name="図 5">
              <a:extLst xmlns:a="http://schemas.openxmlformats.org/drawingml/2006/main">
                <a:ext uri="{FF2B5EF4-FFF2-40B4-BE49-F238E27FC236}">
                  <a16:creationId xmlns:a16="http://schemas.microsoft.com/office/drawing/2014/main" id="{846822D2-1A69-A5C0-E4AA-ECE04ADC6D4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>
                      <a:extLst>
                        <a:ext uri="{FF2B5EF4-FFF2-40B4-BE49-F238E27FC236}">
                          <a16:creationId xmlns:a16="http://schemas.microsoft.com/office/drawing/2014/main" id="{846822D2-1A69-A5C0-E4AA-ECE04ADC6D4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b="7701"/>
                    <a:stretch/>
                  </pic:blipFill>
                  <pic:spPr bwMode="auto">
                    <a:xfrm>
                      <a:off x="0" y="0"/>
                      <a:ext cx="6188710" cy="12249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3AC50C" w14:textId="1BFD2834" w:rsidR="004401B2" w:rsidRDefault="004401B2" w:rsidP="00062A75">
      <w:pPr>
        <w:snapToGrid w:val="0"/>
        <w:spacing w:line="192" w:lineRule="auto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D</w:t>
      </w:r>
      <w:r w:rsidRPr="002B68CE">
        <w:rPr>
          <w:rFonts w:ascii="游ゴシック" w:eastAsia="游ゴシック" w:hAnsi="游ゴシック"/>
          <w:b/>
          <w:bCs/>
        </w:rPr>
        <w:t>AIGAKUは</w:t>
      </w:r>
      <w:r w:rsidR="002A565E">
        <w:rPr>
          <w:rFonts w:ascii="游ゴシック" w:eastAsia="游ゴシック" w:hAnsi="游ゴシック" w:hint="eastAsia"/>
          <w:b/>
          <w:bCs/>
        </w:rPr>
        <w:t>、</w:t>
      </w:r>
      <w:r>
        <w:rPr>
          <w:rFonts w:ascii="游ゴシック" w:eastAsia="游ゴシック" w:hAnsi="游ゴシック" w:hint="eastAsia"/>
          <w:b/>
          <w:bCs/>
        </w:rPr>
        <w:t>多様な教育場面で</w:t>
      </w:r>
      <w:r w:rsidRPr="002B68CE">
        <w:rPr>
          <w:rFonts w:ascii="游ゴシック" w:eastAsia="游ゴシック" w:hAnsi="游ゴシック"/>
          <w:b/>
          <w:bCs/>
        </w:rPr>
        <w:t>活用でき</w:t>
      </w:r>
      <w:r w:rsidR="002A565E">
        <w:rPr>
          <w:rFonts w:ascii="游ゴシック" w:eastAsia="游ゴシック" w:hAnsi="游ゴシック" w:hint="eastAsia"/>
          <w:b/>
          <w:bCs/>
        </w:rPr>
        <w:t>る教材です</w:t>
      </w:r>
      <w:r>
        <w:rPr>
          <w:rFonts w:ascii="游ゴシック" w:eastAsia="游ゴシック" w:hAnsi="游ゴシック" w:hint="eastAsia"/>
          <w:b/>
          <w:bCs/>
        </w:rPr>
        <w:t>。あなたが教育実践の中でDAIGAKUを使うとしたら、</w:t>
      </w:r>
      <w:r w:rsidR="00C66F69">
        <w:rPr>
          <w:rFonts w:ascii="游ゴシック" w:eastAsia="游ゴシック" w:hAnsi="游ゴシック" w:hint="eastAsia"/>
          <w:b/>
          <w:bCs/>
        </w:rPr>
        <w:t>どのような活用法・アレンジの仕方</w:t>
      </w:r>
      <w:r>
        <w:rPr>
          <w:rFonts w:ascii="游ゴシック" w:eastAsia="游ゴシック" w:hAnsi="游ゴシック" w:hint="eastAsia"/>
          <w:b/>
          <w:bCs/>
        </w:rPr>
        <w:t>があるでしょうか？</w:t>
      </w:r>
      <w:r>
        <w:rPr>
          <w:rFonts w:ascii="游ゴシック" w:eastAsia="游ゴシック" w:hAnsi="游ゴシック"/>
          <w:b/>
          <w:bCs/>
        </w:rPr>
        <w:t xml:space="preserve"> </w:t>
      </w:r>
      <w:r>
        <w:rPr>
          <w:rFonts w:ascii="游ゴシック" w:eastAsia="游ゴシック" w:hAnsi="游ゴシック" w:hint="eastAsia"/>
          <w:b/>
          <w:bCs/>
        </w:rPr>
        <w:t>ぜひ考えてみましょう。</w:t>
      </w:r>
    </w:p>
    <w:p w14:paraId="43A61A80" w14:textId="77777777" w:rsidR="004401B2" w:rsidRPr="002B68CE" w:rsidRDefault="004401B2" w:rsidP="00062A75">
      <w:pPr>
        <w:spacing w:line="200" w:lineRule="exact"/>
        <w:rPr>
          <w:rFonts w:ascii="游ゴシック" w:eastAsia="游ゴシック" w:hAnsi="游ゴシック"/>
          <w:b/>
          <w:bCs/>
        </w:rPr>
      </w:pPr>
    </w:p>
    <w:p w14:paraId="565382BB" w14:textId="77777777" w:rsidR="004401B2" w:rsidRPr="00844442" w:rsidRDefault="004401B2" w:rsidP="004401B2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活用例のタイトル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4401B2" w14:paraId="776929EF" w14:textId="77777777" w:rsidTr="00062A75">
        <w:trPr>
          <w:trHeight w:val="567"/>
        </w:trPr>
        <w:tc>
          <w:tcPr>
            <w:tcW w:w="9781" w:type="dxa"/>
            <w:vAlign w:val="center"/>
          </w:tcPr>
          <w:p w14:paraId="5CCB1ECB" w14:textId="37F13EE4" w:rsidR="004401B2" w:rsidRPr="00D55C75" w:rsidRDefault="00D55C75" w:rsidP="00293C6B">
            <w:pPr>
              <w:rPr>
                <w:color w:val="C00000"/>
              </w:rPr>
            </w:pPr>
            <w:r w:rsidRPr="00D55C75">
              <w:rPr>
                <w:rFonts w:hint="eastAsia"/>
                <w:color w:val="C00000"/>
              </w:rPr>
              <w:t>DAIGAKUのハプニングカードを使って自己紹介しよう</w:t>
            </w:r>
          </w:p>
        </w:tc>
      </w:tr>
    </w:tbl>
    <w:p w14:paraId="187AAE03" w14:textId="77777777" w:rsidR="004401B2" w:rsidRDefault="004401B2" w:rsidP="00062A75">
      <w:pPr>
        <w:spacing w:line="200" w:lineRule="exact"/>
      </w:pPr>
    </w:p>
    <w:p w14:paraId="35726A0E" w14:textId="77777777" w:rsidR="004401B2" w:rsidRPr="00844442" w:rsidRDefault="004401B2" w:rsidP="004401B2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 w:rsidRPr="00234719">
        <w:rPr>
          <w:rFonts w:ascii="游ゴシック" w:eastAsia="游ゴシック" w:hAnsi="游ゴシック" w:hint="eastAsia"/>
          <w:b/>
          <w:bCs/>
        </w:rPr>
        <w:t>分類</w:t>
      </w: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976"/>
        <w:gridCol w:w="2127"/>
        <w:gridCol w:w="1304"/>
        <w:gridCol w:w="1814"/>
      </w:tblGrid>
      <w:tr w:rsidR="004401B2" w14:paraId="79646A8C" w14:textId="77777777" w:rsidTr="00293C6B">
        <w:trPr>
          <w:trHeight w:val="5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FFFFFF" w:themeColor="background1"/>
            </w:tcBorders>
            <w:shd w:val="clear" w:color="auto" w:fill="292274"/>
            <w:vAlign w:val="center"/>
          </w:tcPr>
          <w:p w14:paraId="015B6113" w14:textId="77777777" w:rsidR="004401B2" w:rsidRPr="00EA0C36" w:rsidRDefault="004401B2" w:rsidP="00293C6B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対象者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8" w:space="0" w:color="FFFFFF" w:themeColor="background1"/>
            </w:tcBorders>
            <w:vAlign w:val="center"/>
          </w:tcPr>
          <w:p w14:paraId="29A7BC0B" w14:textId="273373B4" w:rsidR="004401B2" w:rsidRPr="00D55C75" w:rsidRDefault="00D55C75" w:rsidP="00293C6B">
            <w:pPr>
              <w:rPr>
                <w:color w:val="C00000"/>
              </w:rPr>
            </w:pPr>
            <w:r w:rsidRPr="00D55C75">
              <w:rPr>
                <w:rFonts w:hint="eastAsia"/>
                <w:color w:val="C00000"/>
              </w:rPr>
              <w:t>学部</w:t>
            </w:r>
            <w:r>
              <w:rPr>
                <w:rFonts w:hint="eastAsia"/>
                <w:color w:val="C00000"/>
              </w:rPr>
              <w:t>２</w:t>
            </w:r>
            <w:r w:rsidRPr="00D55C75">
              <w:rPr>
                <w:rFonts w:hint="eastAsia"/>
                <w:color w:val="C00000"/>
              </w:rPr>
              <w:t>回生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8" w:space="0" w:color="FFFFFF" w:themeColor="background1"/>
            </w:tcBorders>
            <w:shd w:val="clear" w:color="auto" w:fill="292274"/>
            <w:vAlign w:val="center"/>
          </w:tcPr>
          <w:p w14:paraId="22E5B6EF" w14:textId="77777777" w:rsidR="004401B2" w:rsidRPr="00CD4C63" w:rsidRDefault="004401B2" w:rsidP="00293C6B">
            <w:pPr>
              <w:rPr>
                <w:rFonts w:ascii="游ゴシック" w:eastAsia="游ゴシック" w:hAnsi="游ゴシック" w:cs="Arial"/>
                <w:b/>
                <w:bCs/>
                <w:color w:val="FFFFFF" w:themeColor="background1"/>
              </w:rPr>
            </w:pPr>
            <w:r w:rsidRPr="00CD4C63">
              <w:rPr>
                <w:rFonts w:ascii="游ゴシック" w:eastAsia="游ゴシック" w:hAnsi="游ゴシック" w:cs="Arial"/>
                <w:b/>
                <w:bCs/>
                <w:color w:val="FFFFFF" w:themeColor="background1"/>
              </w:rPr>
              <w:t>人数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8" w:space="0" w:color="FFFFFF" w:themeColor="background1"/>
              <w:right w:val="single" w:sz="4" w:space="0" w:color="auto"/>
            </w:tcBorders>
            <w:vAlign w:val="center"/>
          </w:tcPr>
          <w:p w14:paraId="61A7B1FF" w14:textId="20B0F593" w:rsidR="004401B2" w:rsidRDefault="00D55C75" w:rsidP="00293C6B">
            <w:pPr>
              <w:jc w:val="right"/>
            </w:pPr>
            <w:r>
              <w:rPr>
                <w:rFonts w:hint="eastAsia"/>
              </w:rPr>
              <w:t xml:space="preserve">　</w:t>
            </w:r>
            <w:r w:rsidRPr="00D55C75">
              <w:rPr>
                <w:rFonts w:hint="eastAsia"/>
                <w:color w:val="C00000"/>
              </w:rPr>
              <w:t>20</w:t>
            </w:r>
            <w:r>
              <w:rPr>
                <w:rFonts w:hint="eastAsia"/>
              </w:rPr>
              <w:t xml:space="preserve">　</w:t>
            </w:r>
            <w:r w:rsidR="004401B2">
              <w:rPr>
                <w:rFonts w:hint="eastAsia"/>
              </w:rPr>
              <w:t>人</w:t>
            </w:r>
          </w:p>
        </w:tc>
      </w:tr>
      <w:tr w:rsidR="004401B2" w14:paraId="53D4E6D8" w14:textId="77777777" w:rsidTr="00293C6B">
        <w:trPr>
          <w:trHeight w:val="527"/>
        </w:trPr>
        <w:tc>
          <w:tcPr>
            <w:tcW w:w="1560" w:type="dxa"/>
            <w:tcBorders>
              <w:top w:val="single" w:sz="8" w:space="0" w:color="FFFFFF" w:themeColor="background1"/>
              <w:left w:val="single" w:sz="4" w:space="0" w:color="auto"/>
              <w:bottom w:val="single" w:sz="8" w:space="0" w:color="FFFFFF" w:themeColor="background1"/>
            </w:tcBorders>
            <w:shd w:val="clear" w:color="auto" w:fill="292274"/>
            <w:vAlign w:val="center"/>
          </w:tcPr>
          <w:p w14:paraId="1C587C64" w14:textId="77777777" w:rsidR="004401B2" w:rsidRDefault="004401B2" w:rsidP="00293C6B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活用場面</w:t>
            </w:r>
          </w:p>
        </w:tc>
        <w:tc>
          <w:tcPr>
            <w:tcW w:w="5103" w:type="dxa"/>
            <w:gridSpan w:val="2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9A8C1CD" w14:textId="4EB91A27" w:rsidR="004401B2" w:rsidRPr="00D55C75" w:rsidRDefault="00C01641" w:rsidP="00293C6B">
            <w:pPr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演習の</w:t>
            </w:r>
            <w:r w:rsidR="00D55C75" w:rsidRPr="00D55C75">
              <w:rPr>
                <w:rFonts w:hint="eastAsia"/>
                <w:color w:val="C00000"/>
              </w:rPr>
              <w:t>授業初回</w:t>
            </w:r>
            <w:r>
              <w:rPr>
                <w:rFonts w:hint="eastAsia"/>
                <w:color w:val="C00000"/>
              </w:rPr>
              <w:t>で行う</w:t>
            </w:r>
            <w:r w:rsidR="00D55C75">
              <w:rPr>
                <w:rFonts w:hint="eastAsia"/>
                <w:color w:val="C00000"/>
              </w:rPr>
              <w:t>自己紹介</w:t>
            </w:r>
          </w:p>
        </w:tc>
        <w:tc>
          <w:tcPr>
            <w:tcW w:w="130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292274"/>
            <w:vAlign w:val="center"/>
          </w:tcPr>
          <w:p w14:paraId="2A1F952A" w14:textId="77777777" w:rsidR="004401B2" w:rsidRPr="00CD4C63" w:rsidRDefault="004401B2" w:rsidP="00293C6B">
            <w:pPr>
              <w:rPr>
                <w:rFonts w:ascii="游ゴシック" w:eastAsia="游ゴシック" w:hAnsi="游ゴシック" w:cs="Arial"/>
                <w:b/>
                <w:bCs/>
                <w:color w:val="FFFFFF" w:themeColor="background1"/>
              </w:rPr>
            </w:pPr>
            <w:r>
              <w:rPr>
                <w:rFonts w:ascii="游ゴシック" w:eastAsia="游ゴシック" w:hAnsi="游ゴシック" w:cs="Arial" w:hint="eastAsia"/>
                <w:b/>
                <w:bCs/>
                <w:color w:val="FFFFFF" w:themeColor="background1"/>
              </w:rPr>
              <w:t>所要時間</w:t>
            </w:r>
          </w:p>
        </w:tc>
        <w:tc>
          <w:tcPr>
            <w:tcW w:w="1814" w:type="dxa"/>
            <w:tcBorders>
              <w:top w:val="single" w:sz="8" w:space="0" w:color="FFFFFF" w:themeColor="background1"/>
              <w:bottom w:val="single" w:sz="8" w:space="0" w:color="FFFFFF" w:themeColor="background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AA2EDF" w14:textId="7125708E" w:rsidR="004401B2" w:rsidRDefault="00D55C75" w:rsidP="00293C6B">
            <w:pPr>
              <w:jc w:val="right"/>
            </w:pPr>
            <w:r>
              <w:rPr>
                <w:rFonts w:hint="eastAsia"/>
              </w:rPr>
              <w:t xml:space="preserve">　</w:t>
            </w:r>
            <w:r w:rsidRPr="00D55C75">
              <w:rPr>
                <w:rFonts w:hint="eastAsia"/>
                <w:color w:val="C00000"/>
              </w:rPr>
              <w:t>0.5</w:t>
            </w:r>
            <w:r>
              <w:rPr>
                <w:rFonts w:hint="eastAsia"/>
              </w:rPr>
              <w:t xml:space="preserve">　</w:t>
            </w:r>
            <w:r w:rsidR="004401B2">
              <w:rPr>
                <w:rFonts w:hint="eastAsia"/>
              </w:rPr>
              <w:t>時間</w:t>
            </w:r>
          </w:p>
        </w:tc>
      </w:tr>
      <w:tr w:rsidR="004401B2" w14:paraId="10A23128" w14:textId="77777777" w:rsidTr="00293C6B">
        <w:trPr>
          <w:trHeight w:val="527"/>
        </w:trPr>
        <w:tc>
          <w:tcPr>
            <w:tcW w:w="1560" w:type="dxa"/>
            <w:tcBorders>
              <w:top w:val="single" w:sz="8" w:space="0" w:color="FFFFFF" w:themeColor="background1"/>
              <w:left w:val="single" w:sz="4" w:space="0" w:color="auto"/>
              <w:bottom w:val="single" w:sz="4" w:space="0" w:color="auto"/>
            </w:tcBorders>
            <w:shd w:val="clear" w:color="auto" w:fill="292274"/>
            <w:vAlign w:val="center"/>
          </w:tcPr>
          <w:p w14:paraId="29A8D166" w14:textId="77777777" w:rsidR="004401B2" w:rsidRDefault="004401B2" w:rsidP="00293C6B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使うもの</w:t>
            </w:r>
          </w:p>
        </w:tc>
        <w:tc>
          <w:tcPr>
            <w:tcW w:w="2976" w:type="dxa"/>
            <w:tcBorders>
              <w:top w:val="single" w:sz="8" w:space="0" w:color="FFFFFF" w:themeColor="background1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C76033B" w14:textId="77777777" w:rsidR="004401B2" w:rsidRDefault="004401B2" w:rsidP="00293C6B">
            <w:r>
              <w:rPr>
                <w:rFonts w:hint="eastAsia"/>
              </w:rPr>
              <w:t>□ DAIGAKU全体を使う</w:t>
            </w:r>
          </w:p>
        </w:tc>
        <w:tc>
          <w:tcPr>
            <w:tcW w:w="5245" w:type="dxa"/>
            <w:gridSpan w:val="3"/>
            <w:tcBorders>
              <w:top w:val="single" w:sz="8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66CBB8" w14:textId="535C0A6B" w:rsidR="004401B2" w:rsidRDefault="00D55C75" w:rsidP="00293C6B">
            <w:r w:rsidRPr="00D55C75">
              <w:rPr>
                <w:rFonts w:ascii="Segoe UI Symbol" w:hAnsi="Segoe UI Symbol" w:cs="Segoe UI Symbol" w:hint="eastAsia"/>
                <w:color w:val="C00000"/>
              </w:rPr>
              <w:t>☑</w:t>
            </w:r>
            <w:r w:rsidR="004401B2">
              <w:rPr>
                <w:rFonts w:hint="eastAsia"/>
              </w:rPr>
              <w:t xml:space="preserve"> DAIGAKUの一部だけ使う (</w:t>
            </w:r>
            <w:r w:rsidR="00C01641">
              <w:rPr>
                <w:rFonts w:hint="eastAsia"/>
              </w:rPr>
              <w:t xml:space="preserve"> </w:t>
            </w:r>
            <w:r w:rsidR="00C01641" w:rsidRPr="00C01641">
              <w:rPr>
                <w:rFonts w:hint="eastAsia"/>
                <w:color w:val="C00000"/>
              </w:rPr>
              <w:t>ハプニングカード</w:t>
            </w:r>
            <w:r w:rsidR="00C01641">
              <w:rPr>
                <w:rFonts w:hint="eastAsia"/>
              </w:rPr>
              <w:t xml:space="preserve"> </w:t>
            </w:r>
            <w:r w:rsidR="004401B2">
              <w:rPr>
                <w:rFonts w:hint="eastAsia"/>
              </w:rPr>
              <w:t>)</w:t>
            </w:r>
          </w:p>
        </w:tc>
      </w:tr>
    </w:tbl>
    <w:p w14:paraId="394480CE" w14:textId="77777777" w:rsidR="004401B2" w:rsidRDefault="004401B2" w:rsidP="00062A75">
      <w:pPr>
        <w:spacing w:line="200" w:lineRule="exact"/>
      </w:pPr>
    </w:p>
    <w:p w14:paraId="140E3E4C" w14:textId="77777777" w:rsidR="004401B2" w:rsidRPr="00844442" w:rsidRDefault="004401B2" w:rsidP="004401B2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活用の目的/概要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4401B2" w14:paraId="0D8ACB82" w14:textId="77777777" w:rsidTr="00062A75">
        <w:trPr>
          <w:trHeight w:val="1118"/>
        </w:trPr>
        <w:tc>
          <w:tcPr>
            <w:tcW w:w="9781" w:type="dxa"/>
            <w:vAlign w:val="center"/>
          </w:tcPr>
          <w:p w14:paraId="2D270A00" w14:textId="77777777" w:rsidR="004401B2" w:rsidRPr="00C01641" w:rsidRDefault="00C01641" w:rsidP="00293C6B">
            <w:pPr>
              <w:rPr>
                <w:color w:val="C00000"/>
              </w:rPr>
            </w:pPr>
            <w:r w:rsidRPr="00C01641">
              <w:rPr>
                <w:rFonts w:hint="eastAsia"/>
                <w:color w:val="C00000"/>
              </w:rPr>
              <w:t>演習の授業の初回で、ハプニングカードを用いて受講生に自己紹介してもらう。</w:t>
            </w:r>
          </w:p>
          <w:p w14:paraId="0178ACD3" w14:textId="18A98CD2" w:rsidR="00C01641" w:rsidRDefault="00C01641" w:rsidP="00293C6B">
            <w:r w:rsidRPr="00C01641">
              <w:rPr>
                <w:rFonts w:hint="eastAsia"/>
                <w:color w:val="C00000"/>
              </w:rPr>
              <w:t>「実際に経験したことがあるハプニング」または「これから起こりそうなハプニング」を１枚選んでもらい、その内容に関連づけて、体験談や対応方法について紹介してもらう。</w:t>
            </w:r>
          </w:p>
        </w:tc>
      </w:tr>
    </w:tbl>
    <w:p w14:paraId="6AA5B535" w14:textId="77777777" w:rsidR="00062A75" w:rsidRDefault="00062A75" w:rsidP="00062A75">
      <w:pPr>
        <w:spacing w:line="200" w:lineRule="exact"/>
      </w:pPr>
    </w:p>
    <w:p w14:paraId="7225A232" w14:textId="0F038EBB" w:rsidR="00062A75" w:rsidRPr="00844442" w:rsidRDefault="00062A75" w:rsidP="00062A75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受講者に身につけてほしい力</w:t>
      </w:r>
      <w:r w:rsidR="00264578">
        <w:rPr>
          <w:rFonts w:ascii="游ゴシック" w:eastAsia="游ゴシック" w:hAnsi="游ゴシック" w:hint="eastAsia"/>
          <w:b/>
          <w:bCs/>
        </w:rPr>
        <w:t>/学んでほしいこと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062A75" w14:paraId="3EC9498A" w14:textId="77777777" w:rsidTr="002A565E">
        <w:trPr>
          <w:trHeight w:val="794"/>
        </w:trPr>
        <w:tc>
          <w:tcPr>
            <w:tcW w:w="9781" w:type="dxa"/>
            <w:vAlign w:val="center"/>
          </w:tcPr>
          <w:p w14:paraId="6D89D344" w14:textId="3DD7510C" w:rsidR="002A565E" w:rsidRDefault="002A565E" w:rsidP="00693071">
            <w:pPr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・</w:t>
            </w:r>
            <w:r w:rsidR="005701FC" w:rsidRPr="008E62D0">
              <w:rPr>
                <w:rFonts w:hint="eastAsia"/>
                <w:color w:val="C00000"/>
              </w:rPr>
              <w:t>自分の体験や考えを</w:t>
            </w:r>
            <w:r w:rsidR="008E62D0" w:rsidRPr="008E62D0">
              <w:rPr>
                <w:rFonts w:hint="eastAsia"/>
                <w:color w:val="C00000"/>
              </w:rPr>
              <w:t>、テーマに関連づけて</w:t>
            </w:r>
            <w:r w:rsidR="005701FC" w:rsidRPr="008E62D0">
              <w:rPr>
                <w:rFonts w:hint="eastAsia"/>
                <w:color w:val="C00000"/>
              </w:rPr>
              <w:t>簡潔に</w:t>
            </w:r>
            <w:r w:rsidR="008E62D0" w:rsidRPr="008E62D0">
              <w:rPr>
                <w:rFonts w:hint="eastAsia"/>
                <w:color w:val="C00000"/>
              </w:rPr>
              <w:t>語る</w:t>
            </w:r>
            <w:r>
              <w:rPr>
                <w:rFonts w:hint="eastAsia"/>
                <w:color w:val="C00000"/>
              </w:rPr>
              <w:t>。</w:t>
            </w:r>
          </w:p>
          <w:p w14:paraId="28CC403E" w14:textId="5E69D630" w:rsidR="008E62D0" w:rsidRPr="008E62D0" w:rsidRDefault="002A565E" w:rsidP="00693071">
            <w:pPr>
              <w:rPr>
                <w:rFonts w:hint="eastAsia"/>
                <w:color w:val="C00000"/>
              </w:rPr>
            </w:pPr>
            <w:r>
              <w:rPr>
                <w:rFonts w:hint="eastAsia"/>
                <w:color w:val="C00000"/>
              </w:rPr>
              <w:t>・</w:t>
            </w:r>
            <w:r>
              <w:rPr>
                <w:rFonts w:hint="eastAsia"/>
                <w:color w:val="C00000"/>
              </w:rPr>
              <w:t>今後の演習に向けて</w:t>
            </w:r>
            <w:r>
              <w:rPr>
                <w:rFonts w:hint="eastAsia"/>
                <w:color w:val="C00000"/>
              </w:rPr>
              <w:t>、</w:t>
            </w:r>
            <w:r w:rsidR="008E62D0" w:rsidRPr="008E62D0">
              <w:rPr>
                <w:rFonts w:hint="eastAsia"/>
                <w:color w:val="C00000"/>
              </w:rPr>
              <w:t>他の学生の</w:t>
            </w:r>
            <w:r>
              <w:rPr>
                <w:rFonts w:hint="eastAsia"/>
                <w:color w:val="C00000"/>
              </w:rPr>
              <w:t>「人となり」を大まかに掴む。</w:t>
            </w:r>
          </w:p>
        </w:tc>
      </w:tr>
    </w:tbl>
    <w:p w14:paraId="4B1703C1" w14:textId="77777777" w:rsidR="00062A75" w:rsidRDefault="00062A75" w:rsidP="00062A75">
      <w:pPr>
        <w:spacing w:line="200" w:lineRule="exact"/>
      </w:pPr>
    </w:p>
    <w:p w14:paraId="4DFD531D" w14:textId="77777777" w:rsidR="004401B2" w:rsidRPr="00844442" w:rsidRDefault="004401B2" w:rsidP="004401B2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実際の進め方</w:t>
      </w:r>
    </w:p>
    <w:tbl>
      <w:tblPr>
        <w:tblStyle w:val="a8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0"/>
        <w:gridCol w:w="4891"/>
      </w:tblGrid>
      <w:tr w:rsidR="004401B2" w14:paraId="25F366E4" w14:textId="77777777" w:rsidTr="002A565E">
        <w:trPr>
          <w:trHeight w:val="2438"/>
        </w:trPr>
        <w:tc>
          <w:tcPr>
            <w:tcW w:w="4890" w:type="dxa"/>
          </w:tcPr>
          <w:p w14:paraId="6C7DA2CD" w14:textId="007F87F3" w:rsidR="004401B2" w:rsidRPr="00C01641" w:rsidRDefault="00C01641" w:rsidP="00C01641">
            <w:pPr>
              <w:pStyle w:val="a7"/>
              <w:numPr>
                <w:ilvl w:val="0"/>
                <w:numId w:val="6"/>
              </w:numPr>
              <w:ind w:leftChars="0"/>
              <w:rPr>
                <w:color w:val="C00000"/>
                <w:sz w:val="20"/>
                <w:szCs w:val="21"/>
              </w:rPr>
            </w:pPr>
            <w:r w:rsidRPr="00C01641">
              <w:rPr>
                <w:rFonts w:hint="eastAsia"/>
                <w:color w:val="C00000"/>
                <w:sz w:val="20"/>
                <w:szCs w:val="21"/>
              </w:rPr>
              <w:t>ハプニングカードの紹介 (2分)</w:t>
            </w:r>
          </w:p>
          <w:p w14:paraId="0E393F61" w14:textId="0F13DFE0" w:rsidR="00C01641" w:rsidRPr="00C01641" w:rsidRDefault="00C01641" w:rsidP="00C01641">
            <w:pPr>
              <w:pStyle w:val="a7"/>
              <w:numPr>
                <w:ilvl w:val="0"/>
                <w:numId w:val="6"/>
              </w:numPr>
              <w:ind w:leftChars="0"/>
              <w:rPr>
                <w:color w:val="C00000"/>
                <w:sz w:val="20"/>
                <w:szCs w:val="21"/>
              </w:rPr>
            </w:pPr>
            <w:r w:rsidRPr="00C01641">
              <w:rPr>
                <w:rFonts w:hint="eastAsia"/>
                <w:color w:val="C00000"/>
                <w:sz w:val="20"/>
                <w:szCs w:val="21"/>
              </w:rPr>
              <w:t>ハプニングカードを見て1枚選ぶ (3分)</w:t>
            </w:r>
          </w:p>
          <w:p w14:paraId="2A3F4B83" w14:textId="378F2C0D" w:rsidR="00C01641" w:rsidRPr="00C01641" w:rsidRDefault="00C01641" w:rsidP="00C01641">
            <w:pPr>
              <w:pStyle w:val="a7"/>
              <w:ind w:leftChars="0" w:left="360"/>
              <w:rPr>
                <w:color w:val="C00000"/>
                <w:sz w:val="20"/>
                <w:szCs w:val="21"/>
              </w:rPr>
            </w:pPr>
            <w:r w:rsidRPr="00C01641">
              <w:rPr>
                <w:rFonts w:hint="eastAsia"/>
                <w:color w:val="C00000"/>
                <w:sz w:val="20"/>
                <w:szCs w:val="21"/>
              </w:rPr>
              <w:t>「実際に体験したことがある」or「これから自分の身に降りかかるかも」の基準で選ぶ。</w:t>
            </w:r>
          </w:p>
          <w:p w14:paraId="2A148A9D" w14:textId="0F84D82A" w:rsidR="00C01641" w:rsidRPr="00C01641" w:rsidRDefault="00C01641" w:rsidP="00C01641">
            <w:pPr>
              <w:pStyle w:val="a7"/>
              <w:ind w:leftChars="0" w:left="360"/>
              <w:rPr>
                <w:color w:val="C00000"/>
                <w:sz w:val="20"/>
                <w:szCs w:val="21"/>
              </w:rPr>
            </w:pPr>
            <w:r w:rsidRPr="00C01641">
              <w:rPr>
                <w:rFonts w:hint="eastAsia"/>
                <w:color w:val="C00000"/>
                <w:sz w:val="20"/>
                <w:szCs w:val="21"/>
              </w:rPr>
              <w:t xml:space="preserve">　※ハプニングカードは表向きで並べておく</w:t>
            </w:r>
          </w:p>
          <w:p w14:paraId="0A6A4F4D" w14:textId="407B86D5" w:rsidR="00C01641" w:rsidRPr="00C01641" w:rsidRDefault="00C01641" w:rsidP="00C01641">
            <w:pPr>
              <w:pStyle w:val="a7"/>
              <w:ind w:leftChars="0" w:left="360"/>
              <w:rPr>
                <w:color w:val="C00000"/>
                <w:sz w:val="20"/>
                <w:szCs w:val="21"/>
              </w:rPr>
            </w:pPr>
            <w:r w:rsidRPr="00C01641">
              <w:rPr>
                <w:rFonts w:hint="eastAsia"/>
                <w:color w:val="C00000"/>
                <w:sz w:val="20"/>
                <w:szCs w:val="21"/>
              </w:rPr>
              <w:t xml:space="preserve">　※他の受講生と被らないように選ぶ</w:t>
            </w:r>
          </w:p>
        </w:tc>
        <w:tc>
          <w:tcPr>
            <w:tcW w:w="4891" w:type="dxa"/>
          </w:tcPr>
          <w:p w14:paraId="2FBF66E4" w14:textId="77777777" w:rsidR="00C01641" w:rsidRPr="00C01641" w:rsidRDefault="00C01641" w:rsidP="00C01641">
            <w:pPr>
              <w:pStyle w:val="a7"/>
              <w:numPr>
                <w:ilvl w:val="0"/>
                <w:numId w:val="6"/>
              </w:numPr>
              <w:ind w:leftChars="0"/>
              <w:rPr>
                <w:color w:val="C00000"/>
                <w:sz w:val="20"/>
                <w:szCs w:val="21"/>
              </w:rPr>
            </w:pPr>
            <w:r w:rsidRPr="00C01641">
              <w:rPr>
                <w:rFonts w:hint="eastAsia"/>
                <w:color w:val="C00000"/>
                <w:sz w:val="20"/>
                <w:szCs w:val="21"/>
              </w:rPr>
              <w:t>選んだカードを使った自己紹介を考える (3分)</w:t>
            </w:r>
          </w:p>
          <w:p w14:paraId="585CFED7" w14:textId="0F4D971B" w:rsidR="00C01641" w:rsidRPr="00C01641" w:rsidRDefault="00C01641" w:rsidP="00C01641">
            <w:pPr>
              <w:pStyle w:val="a7"/>
              <w:ind w:leftChars="0" w:left="360"/>
              <w:rPr>
                <w:color w:val="C00000"/>
                <w:sz w:val="20"/>
                <w:szCs w:val="21"/>
              </w:rPr>
            </w:pPr>
            <w:r w:rsidRPr="00C01641">
              <w:rPr>
                <w:rFonts w:hint="eastAsia"/>
                <w:color w:val="C00000"/>
                <w:sz w:val="20"/>
                <w:szCs w:val="21"/>
              </w:rPr>
              <w:t>1人60秒で発表。選んだカードに関連づけて、体験談や対応方法、気をつけたいことなどを話してもらう。</w:t>
            </w:r>
          </w:p>
          <w:p w14:paraId="476B4810" w14:textId="77777777" w:rsidR="004401B2" w:rsidRPr="00C01641" w:rsidRDefault="00C01641" w:rsidP="00C01641">
            <w:pPr>
              <w:pStyle w:val="a7"/>
              <w:numPr>
                <w:ilvl w:val="0"/>
                <w:numId w:val="6"/>
              </w:numPr>
              <w:ind w:leftChars="0"/>
              <w:rPr>
                <w:color w:val="C00000"/>
                <w:sz w:val="20"/>
                <w:szCs w:val="21"/>
              </w:rPr>
            </w:pPr>
            <w:r w:rsidRPr="00C01641">
              <w:rPr>
                <w:rFonts w:hint="eastAsia"/>
                <w:color w:val="C00000"/>
                <w:sz w:val="20"/>
                <w:szCs w:val="21"/>
              </w:rPr>
              <w:t>自己紹介 (20分)</w:t>
            </w:r>
          </w:p>
          <w:p w14:paraId="2B70EAFB" w14:textId="1B60779B" w:rsidR="00C01641" w:rsidRPr="00C01641" w:rsidRDefault="00C01641" w:rsidP="00C01641">
            <w:pPr>
              <w:pStyle w:val="a7"/>
              <w:numPr>
                <w:ilvl w:val="0"/>
                <w:numId w:val="6"/>
              </w:numPr>
              <w:ind w:leftChars="0"/>
              <w:rPr>
                <w:color w:val="C00000"/>
                <w:sz w:val="20"/>
                <w:szCs w:val="21"/>
              </w:rPr>
            </w:pPr>
            <w:r w:rsidRPr="00C01641">
              <w:rPr>
                <w:rFonts w:hint="eastAsia"/>
                <w:color w:val="C00000"/>
                <w:sz w:val="20"/>
                <w:szCs w:val="21"/>
              </w:rPr>
              <w:t>まとめ (2分)</w:t>
            </w:r>
          </w:p>
        </w:tc>
      </w:tr>
    </w:tbl>
    <w:p w14:paraId="05BF0C27" w14:textId="77777777" w:rsidR="004401B2" w:rsidRDefault="004401B2" w:rsidP="00062A75">
      <w:pPr>
        <w:spacing w:line="200" w:lineRule="exact"/>
      </w:pPr>
    </w:p>
    <w:p w14:paraId="0D41E70C" w14:textId="54DE4B61" w:rsidR="004401B2" w:rsidRPr="00844442" w:rsidRDefault="004401B2" w:rsidP="004401B2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留意点/</w:t>
      </w:r>
      <w:r w:rsidR="00C01641">
        <w:rPr>
          <w:rFonts w:ascii="游ゴシック" w:eastAsia="游ゴシック" w:hAnsi="游ゴシック" w:hint="eastAsia"/>
          <w:b/>
          <w:bCs/>
        </w:rPr>
        <w:t>その他の準備物/</w:t>
      </w:r>
      <w:r>
        <w:rPr>
          <w:rFonts w:ascii="游ゴシック" w:eastAsia="游ゴシック" w:hAnsi="游ゴシック" w:hint="eastAsia"/>
          <w:b/>
          <w:bCs/>
        </w:rPr>
        <w:t>備考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4401B2" w14:paraId="017FEF4E" w14:textId="77777777" w:rsidTr="002A565E">
        <w:trPr>
          <w:trHeight w:val="794"/>
        </w:trPr>
        <w:tc>
          <w:tcPr>
            <w:tcW w:w="9781" w:type="dxa"/>
            <w:vAlign w:val="center"/>
          </w:tcPr>
          <w:p w14:paraId="344977A6" w14:textId="00ED8544" w:rsidR="00062A75" w:rsidRPr="00C01641" w:rsidRDefault="00C01641" w:rsidP="00293C6B">
            <w:pPr>
              <w:rPr>
                <w:rFonts w:hint="eastAsia"/>
                <w:color w:val="C00000"/>
              </w:rPr>
            </w:pPr>
            <w:r w:rsidRPr="00C01641">
              <w:rPr>
                <w:rFonts w:hint="eastAsia"/>
                <w:color w:val="C00000"/>
              </w:rPr>
              <w:t>話したくないことは無理に話さなくて良いことを伝える。タイマーを準備しておく。</w:t>
            </w:r>
          </w:p>
        </w:tc>
      </w:tr>
    </w:tbl>
    <w:p w14:paraId="240C2834" w14:textId="77777777" w:rsidR="004401B2" w:rsidRPr="00E57E3F" w:rsidRDefault="004401B2" w:rsidP="00062A75">
      <w:pPr>
        <w:spacing w:line="200" w:lineRule="exact"/>
        <w:rPr>
          <w:rFonts w:ascii="游ゴシック" w:eastAsia="游ゴシック" w:hAnsi="游ゴシック"/>
          <w:b/>
          <w:bCs/>
        </w:rPr>
      </w:pPr>
    </w:p>
    <w:p w14:paraId="016F1475" w14:textId="77777777" w:rsidR="004401B2" w:rsidRPr="00844442" w:rsidRDefault="004401B2" w:rsidP="004401B2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考案者情報</w:t>
      </w:r>
    </w:p>
    <w:tbl>
      <w:tblPr>
        <w:tblStyle w:val="a8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614"/>
        <w:gridCol w:w="922"/>
        <w:gridCol w:w="3969"/>
      </w:tblGrid>
      <w:tr w:rsidR="004401B2" w14:paraId="2F78B143" w14:textId="77777777" w:rsidTr="00062A75">
        <w:trPr>
          <w:trHeight w:val="567"/>
        </w:trPr>
        <w:tc>
          <w:tcPr>
            <w:tcW w:w="1276" w:type="dxa"/>
            <w:shd w:val="clear" w:color="auto" w:fill="292274"/>
            <w:vAlign w:val="center"/>
          </w:tcPr>
          <w:p w14:paraId="1D708903" w14:textId="77777777" w:rsidR="004401B2" w:rsidRPr="00E57E3F" w:rsidRDefault="004401B2" w:rsidP="00293C6B">
            <w:pPr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所　属</w:t>
            </w:r>
          </w:p>
        </w:tc>
        <w:tc>
          <w:tcPr>
            <w:tcW w:w="3614" w:type="dxa"/>
            <w:vAlign w:val="center"/>
          </w:tcPr>
          <w:p w14:paraId="0144F247" w14:textId="79FB085D" w:rsidR="004401B2" w:rsidRPr="00D55C75" w:rsidRDefault="00D55C75" w:rsidP="00293C6B">
            <w:pPr>
              <w:rPr>
                <w:color w:val="C00000"/>
              </w:rPr>
            </w:pPr>
            <w:r w:rsidRPr="00D55C75">
              <w:rPr>
                <w:rFonts w:hint="eastAsia"/>
                <w:color w:val="C00000"/>
              </w:rPr>
              <w:t>○○学部</w:t>
            </w:r>
          </w:p>
        </w:tc>
        <w:tc>
          <w:tcPr>
            <w:tcW w:w="922" w:type="dxa"/>
            <w:shd w:val="clear" w:color="auto" w:fill="292274"/>
            <w:vAlign w:val="center"/>
          </w:tcPr>
          <w:p w14:paraId="4D0F3B46" w14:textId="77777777" w:rsidR="004401B2" w:rsidRPr="00E57E3F" w:rsidRDefault="004401B2" w:rsidP="00293C6B">
            <w:pPr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E57E3F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氏　名</w:t>
            </w:r>
          </w:p>
        </w:tc>
        <w:tc>
          <w:tcPr>
            <w:tcW w:w="3969" w:type="dxa"/>
            <w:vAlign w:val="center"/>
          </w:tcPr>
          <w:p w14:paraId="5C61D016" w14:textId="18C8FC29" w:rsidR="004401B2" w:rsidRPr="00D55C75" w:rsidRDefault="00D55C75" w:rsidP="00293C6B">
            <w:pPr>
              <w:rPr>
                <w:color w:val="C00000"/>
              </w:rPr>
            </w:pPr>
            <w:r w:rsidRPr="00D55C75">
              <w:rPr>
                <w:rFonts w:hint="eastAsia"/>
                <w:color w:val="C00000"/>
              </w:rPr>
              <w:t>茨大　学</w:t>
            </w:r>
          </w:p>
        </w:tc>
      </w:tr>
    </w:tbl>
    <w:p w14:paraId="78AB55B2" w14:textId="23BA7E71" w:rsidR="002441B8" w:rsidRDefault="002441B8" w:rsidP="00062A75">
      <w:pPr>
        <w:widowControl/>
        <w:spacing w:line="140" w:lineRule="exact"/>
        <w:jc w:val="left"/>
      </w:pPr>
    </w:p>
    <w:sectPr w:rsidR="002441B8" w:rsidSect="00062A75">
      <w:headerReference w:type="default" r:id="rId9"/>
      <w:pgSz w:w="11906" w:h="16838"/>
      <w:pgMar w:top="1134" w:right="1080" w:bottom="851" w:left="1080" w:header="851" w:footer="60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5A513" w14:textId="77777777" w:rsidR="004D5129" w:rsidRDefault="004D5129" w:rsidP="00396231">
      <w:r>
        <w:separator/>
      </w:r>
    </w:p>
  </w:endnote>
  <w:endnote w:type="continuationSeparator" w:id="0">
    <w:p w14:paraId="3CB8CC6A" w14:textId="77777777" w:rsidR="004D5129" w:rsidRDefault="004D5129" w:rsidP="0039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7831E" w14:textId="77777777" w:rsidR="004D5129" w:rsidRDefault="004D5129" w:rsidP="00396231">
      <w:r>
        <w:separator/>
      </w:r>
    </w:p>
  </w:footnote>
  <w:footnote w:type="continuationSeparator" w:id="0">
    <w:p w14:paraId="780855A6" w14:textId="77777777" w:rsidR="004D5129" w:rsidRDefault="004D5129" w:rsidP="00396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443A9" w14:textId="5A208D3E" w:rsidR="00396231" w:rsidRPr="00396231" w:rsidRDefault="00396231" w:rsidP="00396231">
    <w:pPr>
      <w:pStyle w:val="a3"/>
      <w:jc w:val="right"/>
      <w:rPr>
        <w:rFonts w:ascii="Arial" w:eastAsia="游ゴシック" w:hAnsi="Arial" w:cs="Arial"/>
        <w:sz w:val="16"/>
        <w:szCs w:val="18"/>
      </w:rPr>
    </w:pPr>
    <w:r w:rsidRPr="00396231">
      <w:rPr>
        <w:rFonts w:ascii="Arial" w:eastAsia="游ゴシック" w:hAnsi="Arial" w:cs="Arial"/>
        <w:sz w:val="16"/>
        <w:szCs w:val="18"/>
      </w:rPr>
      <w:t xml:space="preserve">Copyright(C)2024 </w:t>
    </w:r>
    <w:r w:rsidRPr="00396231">
      <w:rPr>
        <w:rFonts w:ascii="Arial" w:eastAsia="游ゴシック" w:hAnsi="Arial" w:cs="Arial"/>
        <w:sz w:val="16"/>
        <w:szCs w:val="18"/>
      </w:rPr>
      <w:t>「</w:t>
    </w:r>
    <w:r w:rsidRPr="00396231">
      <w:rPr>
        <w:rFonts w:ascii="Arial" w:eastAsia="游ゴシック" w:hAnsi="Arial" w:cs="Arial"/>
        <w:sz w:val="16"/>
        <w:szCs w:val="18"/>
      </w:rPr>
      <w:t>DAIGAKU</w:t>
    </w:r>
    <w:r w:rsidRPr="00396231">
      <w:rPr>
        <w:rFonts w:ascii="Arial" w:eastAsia="游ゴシック" w:hAnsi="Arial" w:cs="Arial"/>
        <w:sz w:val="16"/>
        <w:szCs w:val="18"/>
      </w:rPr>
      <w:t>開発チーム」</w:t>
    </w:r>
    <w:r w:rsidRPr="00396231">
      <w:rPr>
        <w:rFonts w:ascii="Arial" w:eastAsia="游ゴシック" w:hAnsi="Arial" w:cs="Arial"/>
        <w:sz w:val="16"/>
        <w:szCs w:val="18"/>
      </w:rPr>
      <w:t xml:space="preserve"> All rights reserved.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127.7pt;height:119.55pt" o:bullet="t">
        <v:imagedata r:id="rId1" o:title="sozai9"/>
      </v:shape>
    </w:pict>
  </w:numPicBullet>
  <w:abstractNum w:abstractNumId="0" w15:restartNumberingAfterBreak="0">
    <w:nsid w:val="31972616"/>
    <w:multiLevelType w:val="hybridMultilevel"/>
    <w:tmpl w:val="48C2ADE2"/>
    <w:lvl w:ilvl="0" w:tplc="276A84A6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A102B8B"/>
    <w:multiLevelType w:val="hybridMultilevel"/>
    <w:tmpl w:val="CE3C72CC"/>
    <w:lvl w:ilvl="0" w:tplc="30E8A89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D6042CB"/>
    <w:multiLevelType w:val="hybridMultilevel"/>
    <w:tmpl w:val="6EDE9882"/>
    <w:lvl w:ilvl="0" w:tplc="0DA4B398">
      <w:start w:val="1"/>
      <w:numFmt w:val="bullet"/>
      <w:lvlText w:val=""/>
      <w:lvlPicBulletId w:val="0"/>
      <w:lvlJc w:val="left"/>
      <w:pPr>
        <w:ind w:left="440" w:hanging="440"/>
      </w:pPr>
      <w:rPr>
        <w:rFonts w:ascii="Symbol" w:hAnsi="Symbol" w:hint="default"/>
        <w:color w:val="auto"/>
        <w:sz w:val="28"/>
        <w:szCs w:val="32"/>
      </w:rPr>
    </w:lvl>
    <w:lvl w:ilvl="1" w:tplc="18B2D102">
      <w:start w:val="1"/>
      <w:numFmt w:val="bullet"/>
      <w:lvlText w:val="□"/>
      <w:lvlJc w:val="left"/>
      <w:pPr>
        <w:ind w:left="80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41F4664E"/>
    <w:multiLevelType w:val="hybridMultilevel"/>
    <w:tmpl w:val="140A2BEE"/>
    <w:lvl w:ilvl="0" w:tplc="DD50E742">
      <w:start w:val="1"/>
      <w:numFmt w:val="bullet"/>
      <w:lvlText w:val=""/>
      <w:lvlPicBulletId w:val="0"/>
      <w:lvlJc w:val="left"/>
      <w:pPr>
        <w:ind w:left="440" w:hanging="4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4DA168CA"/>
    <w:multiLevelType w:val="hybridMultilevel"/>
    <w:tmpl w:val="CB6A4CA2"/>
    <w:lvl w:ilvl="0" w:tplc="FCF275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8B1638B"/>
    <w:multiLevelType w:val="multilevel"/>
    <w:tmpl w:val="1DD4B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6038245">
    <w:abstractNumId w:val="3"/>
  </w:num>
  <w:num w:numId="2" w16cid:durableId="623460817">
    <w:abstractNumId w:val="2"/>
  </w:num>
  <w:num w:numId="3" w16cid:durableId="1977447969">
    <w:abstractNumId w:val="0"/>
  </w:num>
  <w:num w:numId="4" w16cid:durableId="1842349900">
    <w:abstractNumId w:val="1"/>
  </w:num>
  <w:num w:numId="5" w16cid:durableId="2021616782">
    <w:abstractNumId w:val="5"/>
  </w:num>
  <w:num w:numId="6" w16cid:durableId="13228093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7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4685"/>
    <w:rsid w:val="00010739"/>
    <w:rsid w:val="00062A75"/>
    <w:rsid w:val="000B3604"/>
    <w:rsid w:val="000D3DCA"/>
    <w:rsid w:val="00126509"/>
    <w:rsid w:val="001C6276"/>
    <w:rsid w:val="001D36B6"/>
    <w:rsid w:val="00234719"/>
    <w:rsid w:val="002441B8"/>
    <w:rsid w:val="00264578"/>
    <w:rsid w:val="002844CB"/>
    <w:rsid w:val="00287EE8"/>
    <w:rsid w:val="002A565E"/>
    <w:rsid w:val="002B68CE"/>
    <w:rsid w:val="002F318E"/>
    <w:rsid w:val="00360DDC"/>
    <w:rsid w:val="00396231"/>
    <w:rsid w:val="003A423A"/>
    <w:rsid w:val="003D13A1"/>
    <w:rsid w:val="0043419F"/>
    <w:rsid w:val="004401B2"/>
    <w:rsid w:val="00480EB0"/>
    <w:rsid w:val="0048148B"/>
    <w:rsid w:val="004D5129"/>
    <w:rsid w:val="005701FC"/>
    <w:rsid w:val="005B2581"/>
    <w:rsid w:val="005D1C7D"/>
    <w:rsid w:val="005E7031"/>
    <w:rsid w:val="00636368"/>
    <w:rsid w:val="006C3FE0"/>
    <w:rsid w:val="006D30B2"/>
    <w:rsid w:val="00782070"/>
    <w:rsid w:val="007D097A"/>
    <w:rsid w:val="00844442"/>
    <w:rsid w:val="00847B45"/>
    <w:rsid w:val="00853176"/>
    <w:rsid w:val="00893D3C"/>
    <w:rsid w:val="008E62D0"/>
    <w:rsid w:val="00921FFA"/>
    <w:rsid w:val="00956E6F"/>
    <w:rsid w:val="00961E83"/>
    <w:rsid w:val="009904D4"/>
    <w:rsid w:val="009D0778"/>
    <w:rsid w:val="00A41C90"/>
    <w:rsid w:val="00AA3F50"/>
    <w:rsid w:val="00AA6A60"/>
    <w:rsid w:val="00AE27FC"/>
    <w:rsid w:val="00B16FC0"/>
    <w:rsid w:val="00B44AF4"/>
    <w:rsid w:val="00BA2049"/>
    <w:rsid w:val="00C01641"/>
    <w:rsid w:val="00C016DD"/>
    <w:rsid w:val="00C155ED"/>
    <w:rsid w:val="00C17758"/>
    <w:rsid w:val="00C4049E"/>
    <w:rsid w:val="00C62C2D"/>
    <w:rsid w:val="00C66F69"/>
    <w:rsid w:val="00CC1727"/>
    <w:rsid w:val="00CD4C63"/>
    <w:rsid w:val="00D55C75"/>
    <w:rsid w:val="00DC52B5"/>
    <w:rsid w:val="00E55971"/>
    <w:rsid w:val="00E57E3F"/>
    <w:rsid w:val="00E813A2"/>
    <w:rsid w:val="00EA0C36"/>
    <w:rsid w:val="00F403AF"/>
    <w:rsid w:val="00F84FB9"/>
    <w:rsid w:val="00FC41EC"/>
    <w:rsid w:val="00FC7EDC"/>
    <w:rsid w:val="00FD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>
      <v:textbox inset="5.85pt,.7pt,5.85pt,.7pt"/>
    </o:shapedefaults>
    <o:shapelayout v:ext="edit">
      <o:idmap v:ext="edit" data="2"/>
    </o:shapelayout>
  </w:shapeDefaults>
  <w:decimalSymbol w:val="."/>
  <w:listSeparator w:val=","/>
  <w14:docId w14:val="0E2D07F3"/>
  <w15:chartTrackingRefBased/>
  <w15:docId w15:val="{E9B843EB-64D7-450D-BA45-211228430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62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6231"/>
  </w:style>
  <w:style w:type="paragraph" w:styleId="a5">
    <w:name w:val="footer"/>
    <w:basedOn w:val="a"/>
    <w:link w:val="a6"/>
    <w:uiPriority w:val="99"/>
    <w:unhideWhenUsed/>
    <w:rsid w:val="003962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6231"/>
  </w:style>
  <w:style w:type="paragraph" w:styleId="Web">
    <w:name w:val="Normal (Web)"/>
    <w:basedOn w:val="a"/>
    <w:uiPriority w:val="99"/>
    <w:semiHidden/>
    <w:unhideWhenUsed/>
    <w:rsid w:val="0039623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6C3FE0"/>
    <w:pPr>
      <w:ind w:leftChars="400" w:left="840"/>
    </w:pPr>
  </w:style>
  <w:style w:type="table" w:styleId="a8">
    <w:name w:val="Table Grid"/>
    <w:basedOn w:val="a1"/>
    <w:uiPriority w:val="39"/>
    <w:rsid w:val="008444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B2581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5B2581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5B25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42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29B30-27F9-4C07-BCF9-5EC874EA3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Hiromichi Hagihara</dc:creator>
  <cp:keywords/>
  <dc:description/>
  <cp:lastModifiedBy>Hiromichi Hagihara</cp:lastModifiedBy>
  <cp:revision>31</cp:revision>
  <dcterms:created xsi:type="dcterms:W3CDTF">2024-10-06T20:27:00Z</dcterms:created>
  <dcterms:modified xsi:type="dcterms:W3CDTF">2024-10-11T12:17:00Z</dcterms:modified>
</cp:coreProperties>
</file>