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3F7F29" w14:textId="60554F93" w:rsidR="00C155ED" w:rsidRDefault="004F5A44">
      <w:r>
        <w:rPr>
          <w:noProof/>
        </w:rPr>
        <w:drawing>
          <wp:inline distT="0" distB="0" distL="0" distR="0" wp14:anchorId="2EF82622" wp14:editId="2CA79992">
            <wp:extent cx="6181725" cy="1219200"/>
            <wp:effectExtent l="0" t="0" r="0" b="0"/>
            <wp:docPr id="191662928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7914"/>
                    <a:stretch/>
                  </pic:blipFill>
                  <pic:spPr bwMode="auto">
                    <a:xfrm>
                      <a:off x="0" y="0"/>
                      <a:ext cx="6181725" cy="1219200"/>
                    </a:xfrm>
                    <a:prstGeom prst="rect">
                      <a:avLst/>
                    </a:prstGeom>
                    <a:noFill/>
                    <a:ln>
                      <a:noFill/>
                    </a:ln>
                    <a:extLst>
                      <a:ext uri="{53640926-AAD7-44D8-BBD7-CCE9431645EC}">
                        <a14:shadowObscured xmlns:a14="http://schemas.microsoft.com/office/drawing/2010/main"/>
                      </a:ext>
                    </a:extLst>
                  </pic:spPr>
                </pic:pic>
              </a:graphicData>
            </a:graphic>
          </wp:inline>
        </w:drawing>
      </w:r>
    </w:p>
    <w:p w14:paraId="3A278E9B" w14:textId="1FB99B44" w:rsidR="004F5A44" w:rsidRPr="004F5A44" w:rsidRDefault="002723FB" w:rsidP="004F5A44">
      <w:pPr>
        <w:pStyle w:val="a7"/>
        <w:numPr>
          <w:ilvl w:val="0"/>
          <w:numId w:val="1"/>
        </w:numPr>
        <w:ind w:leftChars="0" w:left="284" w:hanging="284"/>
        <w:rPr>
          <w:rFonts w:ascii="游ゴシック" w:eastAsia="游ゴシック" w:hAnsi="游ゴシック" w:hint="eastAsia"/>
          <w:b/>
          <w:bCs/>
        </w:rPr>
      </w:pPr>
      <w:r>
        <w:rPr>
          <w:rFonts w:ascii="游ゴシック" w:eastAsia="游ゴシック" w:hAnsi="游ゴシック" w:hint="eastAsia"/>
          <w:b/>
          <w:bCs/>
        </w:rPr>
        <w:t>基本情報</w:t>
      </w:r>
    </w:p>
    <w:tbl>
      <w:tblPr>
        <w:tblStyle w:val="a8"/>
        <w:tblW w:w="0" w:type="auto"/>
        <w:tblInd w:w="108" w:type="dxa"/>
        <w:tblBorders>
          <w:insideH w:val="none" w:sz="0" w:space="0" w:color="auto"/>
          <w:insideV w:val="none" w:sz="0" w:space="0" w:color="auto"/>
        </w:tblBorders>
        <w:tblLook w:val="04A0" w:firstRow="1" w:lastRow="0" w:firstColumn="1" w:lastColumn="0" w:noHBand="0" w:noVBand="1"/>
      </w:tblPr>
      <w:tblGrid>
        <w:gridCol w:w="1276"/>
        <w:gridCol w:w="1418"/>
        <w:gridCol w:w="1559"/>
        <w:gridCol w:w="5528"/>
      </w:tblGrid>
      <w:tr w:rsidR="004F5A44" w14:paraId="2263BECB" w14:textId="77777777" w:rsidTr="002723FB">
        <w:trPr>
          <w:trHeight w:val="592"/>
        </w:trPr>
        <w:tc>
          <w:tcPr>
            <w:tcW w:w="1276" w:type="dxa"/>
            <w:shd w:val="clear" w:color="auto" w:fill="292274"/>
            <w:vAlign w:val="center"/>
          </w:tcPr>
          <w:p w14:paraId="1A96AC66" w14:textId="77F9295A" w:rsidR="004F5A44" w:rsidRPr="00E57E3F" w:rsidRDefault="002723FB" w:rsidP="00812D72">
            <w:pPr>
              <w:rPr>
                <w:rFonts w:ascii="游ゴシック" w:eastAsia="游ゴシック" w:hAnsi="游ゴシック"/>
                <w:b/>
                <w:bCs/>
                <w:color w:val="FFFFFF" w:themeColor="background1"/>
              </w:rPr>
            </w:pPr>
            <w:r>
              <w:rPr>
                <w:rFonts w:ascii="游ゴシック" w:eastAsia="游ゴシック" w:hAnsi="游ゴシック" w:hint="eastAsia"/>
                <w:b/>
                <w:bCs/>
                <w:color w:val="FFFFFF" w:themeColor="background1"/>
              </w:rPr>
              <w:t>カード番号</w:t>
            </w:r>
          </w:p>
        </w:tc>
        <w:tc>
          <w:tcPr>
            <w:tcW w:w="1418" w:type="dxa"/>
            <w:vAlign w:val="center"/>
          </w:tcPr>
          <w:p w14:paraId="21608199" w14:textId="77777777" w:rsidR="004F5A44" w:rsidRDefault="004F5A44" w:rsidP="00812D72"/>
        </w:tc>
        <w:tc>
          <w:tcPr>
            <w:tcW w:w="1559" w:type="dxa"/>
            <w:shd w:val="clear" w:color="auto" w:fill="292274"/>
            <w:vAlign w:val="center"/>
          </w:tcPr>
          <w:p w14:paraId="0E589B6F" w14:textId="71085748" w:rsidR="004F5A44" w:rsidRPr="00E57E3F" w:rsidRDefault="004F5A44" w:rsidP="00812D72">
            <w:pPr>
              <w:rPr>
                <w:rFonts w:ascii="游ゴシック" w:eastAsia="游ゴシック" w:hAnsi="游ゴシック"/>
                <w:b/>
                <w:bCs/>
                <w:color w:val="FFFFFF" w:themeColor="background1"/>
              </w:rPr>
            </w:pPr>
            <w:r>
              <w:rPr>
                <w:rFonts w:ascii="游ゴシック" w:eastAsia="游ゴシック" w:hAnsi="游ゴシック" w:hint="eastAsia"/>
                <w:b/>
                <w:bCs/>
                <w:color w:val="FFFFFF" w:themeColor="background1"/>
              </w:rPr>
              <w:t>カード</w:t>
            </w:r>
            <w:r w:rsidR="002723FB">
              <w:rPr>
                <w:rFonts w:ascii="游ゴシック" w:eastAsia="游ゴシック" w:hAnsi="游ゴシック" w:hint="eastAsia"/>
                <w:b/>
                <w:bCs/>
                <w:color w:val="FFFFFF" w:themeColor="background1"/>
              </w:rPr>
              <w:t>見出し</w:t>
            </w:r>
          </w:p>
        </w:tc>
        <w:tc>
          <w:tcPr>
            <w:tcW w:w="5528" w:type="dxa"/>
            <w:vAlign w:val="center"/>
          </w:tcPr>
          <w:p w14:paraId="784FA46C" w14:textId="77777777" w:rsidR="004F5A44" w:rsidRDefault="004F5A44" w:rsidP="00812D72"/>
        </w:tc>
      </w:tr>
    </w:tbl>
    <w:p w14:paraId="5DDA55DE" w14:textId="77777777" w:rsidR="00EA0C36" w:rsidRDefault="00EA0C36" w:rsidP="00E57E3F">
      <w:pPr>
        <w:spacing w:line="240" w:lineRule="exact"/>
      </w:pPr>
    </w:p>
    <w:p w14:paraId="5AC54D9C" w14:textId="77777777" w:rsidR="00CA6B61" w:rsidRPr="00844442" w:rsidRDefault="004F5A44" w:rsidP="00CA6B61">
      <w:pPr>
        <w:pStyle w:val="a7"/>
        <w:numPr>
          <w:ilvl w:val="0"/>
          <w:numId w:val="1"/>
        </w:numPr>
        <w:ind w:leftChars="0" w:left="284" w:hanging="284"/>
        <w:rPr>
          <w:rFonts w:ascii="游ゴシック" w:eastAsia="游ゴシック" w:hAnsi="游ゴシック"/>
          <w:b/>
          <w:bCs/>
        </w:rPr>
      </w:pPr>
      <w:r>
        <w:rPr>
          <w:rFonts w:ascii="游ゴシック" w:eastAsia="游ゴシック" w:hAnsi="游ゴシック" w:hint="eastAsia"/>
          <w:b/>
          <w:bCs/>
        </w:rPr>
        <w:t>「まなびの芽」</w:t>
      </w:r>
      <w:r w:rsidR="00EA0C36">
        <w:rPr>
          <w:rFonts w:ascii="游ゴシック" w:eastAsia="游ゴシック" w:hAnsi="游ゴシック" w:hint="eastAsia"/>
          <w:b/>
          <w:bCs/>
        </w:rPr>
        <w:t>の分類</w:t>
      </w:r>
    </w:p>
    <w:tbl>
      <w:tblPr>
        <w:tblStyle w:val="a8"/>
        <w:tblW w:w="0" w:type="auto"/>
        <w:tblInd w:w="108" w:type="dxa"/>
        <w:tblBorders>
          <w:insideH w:val="none" w:sz="0" w:space="0" w:color="auto"/>
          <w:insideV w:val="none" w:sz="0" w:space="0" w:color="auto"/>
        </w:tblBorders>
        <w:tblLook w:val="04A0" w:firstRow="1" w:lastRow="0" w:firstColumn="1" w:lastColumn="0" w:noHBand="0" w:noVBand="1"/>
      </w:tblPr>
      <w:tblGrid>
        <w:gridCol w:w="1418"/>
        <w:gridCol w:w="2693"/>
        <w:gridCol w:w="1985"/>
        <w:gridCol w:w="2126"/>
        <w:gridCol w:w="1559"/>
      </w:tblGrid>
      <w:tr w:rsidR="00CA6B61" w14:paraId="71FDACED" w14:textId="77777777" w:rsidTr="00812D72">
        <w:trPr>
          <w:trHeight w:val="527"/>
        </w:trPr>
        <w:tc>
          <w:tcPr>
            <w:tcW w:w="1418" w:type="dxa"/>
            <w:vAlign w:val="center"/>
          </w:tcPr>
          <w:p w14:paraId="5E3F47D1" w14:textId="77777777" w:rsidR="00CA6B61" w:rsidRPr="004F5A44" w:rsidRDefault="00CA6B61" w:rsidP="00812D72">
            <w:r>
              <w:rPr>
                <w:rFonts w:hint="eastAsia"/>
              </w:rPr>
              <w:t>□ 体験談</w:t>
            </w:r>
          </w:p>
        </w:tc>
        <w:tc>
          <w:tcPr>
            <w:tcW w:w="2693" w:type="dxa"/>
            <w:vAlign w:val="center"/>
          </w:tcPr>
          <w:p w14:paraId="3CB2F737" w14:textId="153146BC" w:rsidR="00CA6B61" w:rsidRPr="004F5A44" w:rsidRDefault="00CA6B61" w:rsidP="00812D72">
            <w:r>
              <w:rPr>
                <w:rFonts w:hint="eastAsia"/>
              </w:rPr>
              <w:t xml:space="preserve">□ </w:t>
            </w:r>
            <w:r>
              <w:rPr>
                <w:rFonts w:hint="eastAsia"/>
              </w:rPr>
              <w:t>書籍/映画などの紹介</w:t>
            </w:r>
          </w:p>
        </w:tc>
        <w:tc>
          <w:tcPr>
            <w:tcW w:w="1985" w:type="dxa"/>
            <w:vAlign w:val="center"/>
          </w:tcPr>
          <w:p w14:paraId="38C2CE1A" w14:textId="77777777" w:rsidR="00CA6B61" w:rsidRPr="004F5A44" w:rsidRDefault="00CA6B61" w:rsidP="00812D72">
            <w:r>
              <w:rPr>
                <w:rFonts w:hint="eastAsia"/>
              </w:rPr>
              <w:t>□ データの紹介</w:t>
            </w:r>
          </w:p>
        </w:tc>
        <w:tc>
          <w:tcPr>
            <w:tcW w:w="2126" w:type="dxa"/>
            <w:vAlign w:val="center"/>
          </w:tcPr>
          <w:p w14:paraId="24697C1C" w14:textId="77777777" w:rsidR="00CA6B61" w:rsidRPr="004F5A44" w:rsidRDefault="00CA6B61" w:rsidP="00812D72">
            <w:r>
              <w:rPr>
                <w:rFonts w:hint="eastAsia"/>
              </w:rPr>
              <w:t>□ インタビュー</w:t>
            </w:r>
          </w:p>
        </w:tc>
        <w:tc>
          <w:tcPr>
            <w:tcW w:w="1559" w:type="dxa"/>
            <w:vAlign w:val="center"/>
          </w:tcPr>
          <w:p w14:paraId="7DCB0EA4" w14:textId="77777777" w:rsidR="00CA6B61" w:rsidRPr="004F5A44" w:rsidRDefault="00CA6B61" w:rsidP="00812D72">
            <w:r>
              <w:rPr>
                <w:rFonts w:hint="eastAsia"/>
              </w:rPr>
              <w:t>□ その他</w:t>
            </w:r>
          </w:p>
        </w:tc>
      </w:tr>
    </w:tbl>
    <w:p w14:paraId="2BDFE9F9" w14:textId="77777777" w:rsidR="00CA6B61" w:rsidRDefault="00CA6B61" w:rsidP="00CA6B61">
      <w:pPr>
        <w:spacing w:line="240" w:lineRule="exact"/>
      </w:pPr>
    </w:p>
    <w:p w14:paraId="4F266F4C" w14:textId="481FC242" w:rsidR="004F5A44" w:rsidRPr="004F5A44" w:rsidRDefault="004F5A44" w:rsidP="00CA6B61">
      <w:pPr>
        <w:pStyle w:val="a7"/>
        <w:numPr>
          <w:ilvl w:val="0"/>
          <w:numId w:val="1"/>
        </w:numPr>
        <w:ind w:leftChars="0" w:left="284" w:hanging="284"/>
        <w:rPr>
          <w:rFonts w:ascii="游ゴシック" w:eastAsia="游ゴシック" w:hAnsi="游ゴシック"/>
          <w:b/>
          <w:bCs/>
        </w:rPr>
      </w:pPr>
      <w:r>
        <w:rPr>
          <w:rFonts w:ascii="游ゴシック" w:eastAsia="游ゴシック" w:hAnsi="游ゴシック" w:hint="eastAsia"/>
          <w:b/>
          <w:bCs/>
        </w:rPr>
        <w:t>本文</w:t>
      </w:r>
      <w:r w:rsidR="003D13A1" w:rsidRPr="00956E6F">
        <w:rPr>
          <w:rFonts w:ascii="游ゴシック" w:eastAsia="游ゴシック" w:hAnsi="游ゴシック" w:hint="eastAsia"/>
          <w:b/>
          <w:bCs/>
          <w:color w:val="C00000"/>
          <w:sz w:val="18"/>
          <w:szCs w:val="20"/>
        </w:rPr>
        <w:t xml:space="preserve">　</w:t>
      </w:r>
    </w:p>
    <w:p w14:paraId="04031E78" w14:textId="77777777" w:rsidR="007A382E" w:rsidRPr="007A382E" w:rsidRDefault="007A382E" w:rsidP="007A382E">
      <w:pPr>
        <w:rPr>
          <w:rFonts w:ascii="游ゴシック" w:eastAsia="游ゴシック" w:hAnsi="游ゴシック" w:hint="eastAsia"/>
          <w:b/>
          <w:bCs/>
        </w:rPr>
      </w:pPr>
      <w:r w:rsidRPr="007A382E">
        <w:rPr>
          <w:rFonts w:ascii="游ゴシック" w:eastAsia="游ゴシック" w:hAnsi="游ゴシック" w:hint="eastAsia"/>
          <w:b/>
          <w:bCs/>
          <w:color w:val="C00000"/>
          <w:sz w:val="18"/>
          <w:szCs w:val="20"/>
        </w:rPr>
        <w:t>●500～1,000字を目安にしよう。引用する際や図表を掲載する際には、著作権に気をつけて適切な引用を心がけよう。</w:t>
      </w:r>
    </w:p>
    <w:tbl>
      <w:tblPr>
        <w:tblStyle w:val="a8"/>
        <w:tblW w:w="0" w:type="auto"/>
        <w:tblInd w:w="108" w:type="dxa"/>
        <w:tblLook w:val="04A0" w:firstRow="1" w:lastRow="0" w:firstColumn="1" w:lastColumn="0" w:noHBand="0" w:noVBand="1"/>
      </w:tblPr>
      <w:tblGrid>
        <w:gridCol w:w="9781"/>
      </w:tblGrid>
      <w:tr w:rsidR="00844442" w14:paraId="668D7586" w14:textId="77777777" w:rsidTr="007A382E">
        <w:trPr>
          <w:trHeight w:val="5804"/>
        </w:trPr>
        <w:tc>
          <w:tcPr>
            <w:tcW w:w="9781" w:type="dxa"/>
          </w:tcPr>
          <w:p w14:paraId="194AD300" w14:textId="5938D069" w:rsidR="00844442" w:rsidRPr="007A382E" w:rsidRDefault="00844442" w:rsidP="00680DC3"/>
        </w:tc>
      </w:tr>
    </w:tbl>
    <w:p w14:paraId="344E1080" w14:textId="77777777" w:rsidR="00844442" w:rsidRDefault="00844442" w:rsidP="00E57E3F">
      <w:pPr>
        <w:spacing w:line="240" w:lineRule="exact"/>
      </w:pPr>
    </w:p>
    <w:p w14:paraId="359C8B99" w14:textId="2D5A4143" w:rsidR="00EA0C36" w:rsidRPr="004F5A44" w:rsidRDefault="004F5A44" w:rsidP="00EA0C36">
      <w:pPr>
        <w:pStyle w:val="a7"/>
        <w:numPr>
          <w:ilvl w:val="0"/>
          <w:numId w:val="1"/>
        </w:numPr>
        <w:ind w:leftChars="0" w:left="284" w:hanging="284"/>
        <w:rPr>
          <w:rFonts w:ascii="游ゴシック" w:eastAsia="游ゴシック" w:hAnsi="游ゴシック"/>
          <w:b/>
          <w:bCs/>
        </w:rPr>
      </w:pPr>
      <w:r>
        <w:rPr>
          <w:rFonts w:ascii="游ゴシック" w:eastAsia="游ゴシック" w:hAnsi="游ゴシック" w:hint="eastAsia"/>
          <w:b/>
          <w:bCs/>
        </w:rPr>
        <w:t>引用・参考文献</w:t>
      </w:r>
    </w:p>
    <w:tbl>
      <w:tblPr>
        <w:tblStyle w:val="a8"/>
        <w:tblW w:w="0" w:type="auto"/>
        <w:tblInd w:w="108" w:type="dxa"/>
        <w:tblBorders>
          <w:insideH w:val="none" w:sz="0" w:space="0" w:color="auto"/>
          <w:insideV w:val="none" w:sz="0" w:space="0" w:color="auto"/>
        </w:tblBorders>
        <w:tblLook w:val="04A0" w:firstRow="1" w:lastRow="0" w:firstColumn="1" w:lastColumn="0" w:noHBand="0" w:noVBand="1"/>
      </w:tblPr>
      <w:tblGrid>
        <w:gridCol w:w="9781"/>
      </w:tblGrid>
      <w:tr w:rsidR="004F5A44" w14:paraId="15A9D76E" w14:textId="77777777" w:rsidTr="00680DC3">
        <w:trPr>
          <w:trHeight w:val="934"/>
        </w:trPr>
        <w:tc>
          <w:tcPr>
            <w:tcW w:w="9781" w:type="dxa"/>
          </w:tcPr>
          <w:p w14:paraId="580D6A0A" w14:textId="31FF79ED" w:rsidR="004F5A44" w:rsidRPr="00EA0C36" w:rsidRDefault="004F5A44" w:rsidP="00680DC3"/>
        </w:tc>
      </w:tr>
    </w:tbl>
    <w:p w14:paraId="5EE3FBEA" w14:textId="77777777" w:rsidR="00E57E3F" w:rsidRPr="00E57E3F" w:rsidRDefault="00E57E3F" w:rsidP="00E57E3F">
      <w:pPr>
        <w:spacing w:line="240" w:lineRule="exact"/>
        <w:rPr>
          <w:rFonts w:ascii="游ゴシック" w:eastAsia="游ゴシック" w:hAnsi="游ゴシック"/>
          <w:b/>
          <w:bCs/>
        </w:rPr>
      </w:pPr>
    </w:p>
    <w:p w14:paraId="70FFA76F" w14:textId="0F9AF96C" w:rsidR="00E57E3F" w:rsidRPr="00844442" w:rsidRDefault="004F5A44" w:rsidP="00E57E3F">
      <w:pPr>
        <w:pStyle w:val="a7"/>
        <w:numPr>
          <w:ilvl w:val="0"/>
          <w:numId w:val="1"/>
        </w:numPr>
        <w:ind w:leftChars="0" w:left="284" w:hanging="284"/>
        <w:rPr>
          <w:rFonts w:ascii="游ゴシック" w:eastAsia="游ゴシック" w:hAnsi="游ゴシック"/>
          <w:b/>
          <w:bCs/>
        </w:rPr>
      </w:pPr>
      <w:r>
        <w:rPr>
          <w:rFonts w:ascii="游ゴシック" w:eastAsia="游ゴシック" w:hAnsi="游ゴシック" w:hint="eastAsia"/>
          <w:b/>
          <w:bCs/>
        </w:rPr>
        <w:t>執筆</w:t>
      </w:r>
      <w:r w:rsidR="00E57E3F">
        <w:rPr>
          <w:rFonts w:ascii="游ゴシック" w:eastAsia="游ゴシック" w:hAnsi="游ゴシック" w:hint="eastAsia"/>
          <w:b/>
          <w:bCs/>
        </w:rPr>
        <w:t>者情報</w:t>
      </w:r>
    </w:p>
    <w:tbl>
      <w:tblPr>
        <w:tblStyle w:val="a8"/>
        <w:tblW w:w="0" w:type="auto"/>
        <w:tblInd w:w="108" w:type="dxa"/>
        <w:tblBorders>
          <w:insideH w:val="none" w:sz="0" w:space="0" w:color="auto"/>
          <w:insideV w:val="none" w:sz="0" w:space="0" w:color="auto"/>
        </w:tblBorders>
        <w:tblLook w:val="04A0" w:firstRow="1" w:lastRow="0" w:firstColumn="1" w:lastColumn="0" w:noHBand="0" w:noVBand="1"/>
      </w:tblPr>
      <w:tblGrid>
        <w:gridCol w:w="1276"/>
        <w:gridCol w:w="3614"/>
        <w:gridCol w:w="922"/>
        <w:gridCol w:w="3969"/>
      </w:tblGrid>
      <w:tr w:rsidR="00E57E3F" w14:paraId="6A3B2E45" w14:textId="77777777" w:rsidTr="004F5A44">
        <w:trPr>
          <w:trHeight w:val="592"/>
        </w:trPr>
        <w:tc>
          <w:tcPr>
            <w:tcW w:w="1276" w:type="dxa"/>
            <w:tcBorders>
              <w:bottom w:val="single" w:sz="4" w:space="0" w:color="FFFFFF" w:themeColor="background1"/>
            </w:tcBorders>
            <w:shd w:val="clear" w:color="auto" w:fill="292274"/>
            <w:vAlign w:val="center"/>
          </w:tcPr>
          <w:p w14:paraId="7D4C987E" w14:textId="0D32444D" w:rsidR="00E57E3F" w:rsidRPr="00E57E3F" w:rsidRDefault="00E57E3F" w:rsidP="00B0127F">
            <w:pPr>
              <w:rPr>
                <w:rFonts w:ascii="游ゴシック" w:eastAsia="游ゴシック" w:hAnsi="游ゴシック"/>
                <w:b/>
                <w:bCs/>
                <w:color w:val="FFFFFF" w:themeColor="background1"/>
              </w:rPr>
            </w:pPr>
            <w:r w:rsidRPr="00E57E3F">
              <w:rPr>
                <w:rFonts w:ascii="游ゴシック" w:eastAsia="游ゴシック" w:hAnsi="游ゴシック" w:hint="eastAsia"/>
                <w:b/>
                <w:bCs/>
                <w:color w:val="FFFFFF" w:themeColor="background1"/>
              </w:rPr>
              <w:t>学籍番号</w:t>
            </w:r>
          </w:p>
        </w:tc>
        <w:tc>
          <w:tcPr>
            <w:tcW w:w="3614" w:type="dxa"/>
            <w:tcBorders>
              <w:bottom w:val="single" w:sz="4" w:space="0" w:color="FFFFFF" w:themeColor="background1"/>
            </w:tcBorders>
            <w:vAlign w:val="center"/>
          </w:tcPr>
          <w:p w14:paraId="7E832476" w14:textId="6E0D5B3D" w:rsidR="00E57E3F" w:rsidRDefault="00E57E3F" w:rsidP="00B0127F">
            <w:pPr>
              <w:rPr>
                <w:rFonts w:hint="eastAsia"/>
              </w:rPr>
            </w:pPr>
          </w:p>
        </w:tc>
        <w:tc>
          <w:tcPr>
            <w:tcW w:w="922" w:type="dxa"/>
            <w:tcBorders>
              <w:bottom w:val="single" w:sz="4" w:space="0" w:color="FFFFFF" w:themeColor="background1"/>
            </w:tcBorders>
            <w:shd w:val="clear" w:color="auto" w:fill="292274"/>
            <w:vAlign w:val="center"/>
          </w:tcPr>
          <w:p w14:paraId="081ACB77" w14:textId="4DA01DEF" w:rsidR="00E57E3F" w:rsidRPr="00E57E3F" w:rsidRDefault="00E57E3F" w:rsidP="00B0127F">
            <w:pPr>
              <w:rPr>
                <w:rFonts w:ascii="游ゴシック" w:eastAsia="游ゴシック" w:hAnsi="游ゴシック"/>
                <w:b/>
                <w:bCs/>
                <w:color w:val="FFFFFF" w:themeColor="background1"/>
              </w:rPr>
            </w:pPr>
            <w:r w:rsidRPr="00E57E3F">
              <w:rPr>
                <w:rFonts w:ascii="游ゴシック" w:eastAsia="游ゴシック" w:hAnsi="游ゴシック" w:hint="eastAsia"/>
                <w:b/>
                <w:bCs/>
                <w:color w:val="FFFFFF" w:themeColor="background1"/>
              </w:rPr>
              <w:t>氏　名</w:t>
            </w:r>
          </w:p>
        </w:tc>
        <w:tc>
          <w:tcPr>
            <w:tcW w:w="3969" w:type="dxa"/>
            <w:vAlign w:val="center"/>
          </w:tcPr>
          <w:p w14:paraId="1AC748A9" w14:textId="4C0BD73A" w:rsidR="00E57E3F" w:rsidRDefault="00E57E3F" w:rsidP="00B0127F"/>
        </w:tc>
      </w:tr>
      <w:tr w:rsidR="004F5A44" w14:paraId="4741D857" w14:textId="77777777" w:rsidTr="004F5A44">
        <w:trPr>
          <w:trHeight w:val="592"/>
        </w:trPr>
        <w:tc>
          <w:tcPr>
            <w:tcW w:w="1276" w:type="dxa"/>
            <w:tcBorders>
              <w:top w:val="single" w:sz="4" w:space="0" w:color="FFFFFF" w:themeColor="background1"/>
            </w:tcBorders>
            <w:shd w:val="clear" w:color="auto" w:fill="292274"/>
            <w:vAlign w:val="center"/>
          </w:tcPr>
          <w:p w14:paraId="65EE5960" w14:textId="289492FC" w:rsidR="004F5A44" w:rsidRPr="00E57E3F" w:rsidRDefault="004F5A44" w:rsidP="00B0127F">
            <w:pPr>
              <w:rPr>
                <w:rFonts w:ascii="游ゴシック" w:eastAsia="游ゴシック" w:hAnsi="游ゴシック" w:hint="eastAsia"/>
                <w:b/>
                <w:bCs/>
                <w:color w:val="FFFFFF" w:themeColor="background1"/>
              </w:rPr>
            </w:pPr>
            <w:r>
              <w:rPr>
                <w:rFonts w:ascii="游ゴシック" w:eastAsia="游ゴシック" w:hAnsi="游ゴシック" w:hint="eastAsia"/>
                <w:b/>
                <w:bCs/>
                <w:color w:val="FFFFFF" w:themeColor="background1"/>
              </w:rPr>
              <w:t>執筆者紹介</w:t>
            </w:r>
          </w:p>
        </w:tc>
        <w:tc>
          <w:tcPr>
            <w:tcW w:w="8505" w:type="dxa"/>
            <w:gridSpan w:val="3"/>
            <w:tcBorders>
              <w:top w:val="single" w:sz="4" w:space="0" w:color="FFFFFF" w:themeColor="background1"/>
            </w:tcBorders>
            <w:shd w:val="clear" w:color="auto" w:fill="D9D9D9" w:themeFill="background1" w:themeFillShade="D9"/>
            <w:vAlign w:val="center"/>
          </w:tcPr>
          <w:p w14:paraId="0043E200" w14:textId="77777777" w:rsidR="004F5A44" w:rsidRDefault="004F5A44" w:rsidP="00B0127F"/>
        </w:tc>
      </w:tr>
    </w:tbl>
    <w:p w14:paraId="0FC39D30" w14:textId="77777777" w:rsidR="00E57E3F" w:rsidRDefault="00E57E3F">
      <w:pPr>
        <w:widowControl/>
        <w:jc w:val="left"/>
      </w:pPr>
      <w:r>
        <w:br w:type="page"/>
      </w:r>
    </w:p>
    <w:p w14:paraId="7FA12271" w14:textId="77C682FD" w:rsidR="004F5A44" w:rsidRDefault="004F5A44" w:rsidP="004F5A44">
      <w:r>
        <w:rPr>
          <w:noProof/>
        </w:rPr>
        <w:lastRenderedPageBreak/>
        <w:pict w14:anchorId="7A4001A8">
          <v:shapetype id="_x0000_t202" coordsize="21600,21600" o:spt="202" path="m,l,21600r21600,l21600,xe">
            <v:stroke joinstyle="miter"/>
            <v:path gradientshapeok="t" o:connecttype="rect"/>
          </v:shapetype>
          <v:shape id="テキスト ボックス 2" o:spid="_x0000_s1028" type="#_x0000_t202" style="position:absolute;left:0;text-align:left;margin-left:351.25pt;margin-top:57.7pt;width:99.55pt;height:33.6pt;z-index:251659264;visibility:visible;mso-height-percent:200;mso-wrap-distance-left:9pt;mso-wrap-distance-top:3.6pt;mso-wrap-distance-right:9pt;mso-wrap-distance-bottom:3.6pt;mso-position-horizontal-relative:text;mso-position-vertical-relative:text;mso-height-percent:200;mso-width-relative:margin;mso-height-relative:margin;v-text-anchor:top" fillcolor="yellow" strokecolor="white [3212]" strokeweight="3pt">
            <v:textbox style="mso-fit-shape-to-text:t">
              <w:txbxContent>
                <w:p w14:paraId="4204833A" w14:textId="1A03B670" w:rsidR="002441B8" w:rsidRPr="002441B8" w:rsidRDefault="003D13A1" w:rsidP="002441B8">
                  <w:pPr>
                    <w:snapToGrid w:val="0"/>
                    <w:jc w:val="center"/>
                    <w:rPr>
                      <w:rFonts w:ascii="游ゴシック" w:eastAsia="游ゴシック" w:hAnsi="游ゴシック"/>
                      <w:b/>
                      <w:bCs/>
                      <w:color w:val="292274"/>
                      <w:sz w:val="28"/>
                      <w:szCs w:val="32"/>
                    </w:rPr>
                  </w:pPr>
                  <w:r>
                    <w:rPr>
                      <w:rFonts w:ascii="游ゴシック" w:eastAsia="游ゴシック" w:hAnsi="游ゴシック" w:hint="eastAsia"/>
                      <w:b/>
                      <w:bCs/>
                      <w:color w:val="292274"/>
                      <w:sz w:val="28"/>
                      <w:szCs w:val="32"/>
                    </w:rPr>
                    <w:t>★</w:t>
                  </w:r>
                  <w:r w:rsidR="002441B8" w:rsidRPr="002441B8">
                    <w:rPr>
                      <w:rFonts w:ascii="游ゴシック" w:eastAsia="游ゴシック" w:hAnsi="游ゴシック" w:hint="eastAsia"/>
                      <w:b/>
                      <w:bCs/>
                      <w:color w:val="292274"/>
                      <w:sz w:val="28"/>
                      <w:szCs w:val="32"/>
                    </w:rPr>
                    <w:t>記入例</w:t>
                  </w:r>
                  <w:r>
                    <w:rPr>
                      <w:rFonts w:ascii="游ゴシック" w:eastAsia="游ゴシック" w:hAnsi="游ゴシック" w:hint="eastAsia"/>
                      <w:b/>
                      <w:bCs/>
                      <w:color w:val="292274"/>
                      <w:sz w:val="28"/>
                      <w:szCs w:val="32"/>
                    </w:rPr>
                    <w:t>★</w:t>
                  </w:r>
                </w:p>
              </w:txbxContent>
            </v:textbox>
          </v:shape>
        </w:pict>
      </w:r>
      <w:r>
        <w:rPr>
          <w:noProof/>
        </w:rPr>
        <w:drawing>
          <wp:inline distT="0" distB="0" distL="0" distR="0" wp14:anchorId="4CFADB9F" wp14:editId="7FD1BF5F">
            <wp:extent cx="6181725" cy="1219200"/>
            <wp:effectExtent l="0" t="0" r="0" b="0"/>
            <wp:docPr id="110917554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7914"/>
                    <a:stretch/>
                  </pic:blipFill>
                  <pic:spPr bwMode="auto">
                    <a:xfrm>
                      <a:off x="0" y="0"/>
                      <a:ext cx="6181725" cy="1219200"/>
                    </a:xfrm>
                    <a:prstGeom prst="rect">
                      <a:avLst/>
                    </a:prstGeom>
                    <a:noFill/>
                    <a:ln>
                      <a:noFill/>
                    </a:ln>
                    <a:extLst>
                      <a:ext uri="{53640926-AAD7-44D8-BBD7-CCE9431645EC}">
                        <a14:shadowObscured xmlns:a14="http://schemas.microsoft.com/office/drawing/2010/main"/>
                      </a:ext>
                    </a:extLst>
                  </pic:spPr>
                </pic:pic>
              </a:graphicData>
            </a:graphic>
          </wp:inline>
        </w:drawing>
      </w:r>
    </w:p>
    <w:p w14:paraId="1C9B978F" w14:textId="77777777" w:rsidR="002723FB" w:rsidRPr="004F5A44" w:rsidRDefault="002723FB" w:rsidP="002723FB">
      <w:pPr>
        <w:pStyle w:val="a7"/>
        <w:numPr>
          <w:ilvl w:val="0"/>
          <w:numId w:val="1"/>
        </w:numPr>
        <w:ind w:leftChars="0" w:left="284" w:hanging="284"/>
        <w:rPr>
          <w:rFonts w:ascii="游ゴシック" w:eastAsia="游ゴシック" w:hAnsi="游ゴシック" w:hint="eastAsia"/>
          <w:b/>
          <w:bCs/>
        </w:rPr>
      </w:pPr>
      <w:r>
        <w:rPr>
          <w:rFonts w:ascii="游ゴシック" w:eastAsia="游ゴシック" w:hAnsi="游ゴシック" w:hint="eastAsia"/>
          <w:b/>
          <w:bCs/>
        </w:rPr>
        <w:t>基本情報</w:t>
      </w:r>
    </w:p>
    <w:tbl>
      <w:tblPr>
        <w:tblStyle w:val="a8"/>
        <w:tblW w:w="0" w:type="auto"/>
        <w:tblInd w:w="108" w:type="dxa"/>
        <w:tblBorders>
          <w:insideH w:val="none" w:sz="0" w:space="0" w:color="auto"/>
          <w:insideV w:val="none" w:sz="0" w:space="0" w:color="auto"/>
        </w:tblBorders>
        <w:tblLook w:val="04A0" w:firstRow="1" w:lastRow="0" w:firstColumn="1" w:lastColumn="0" w:noHBand="0" w:noVBand="1"/>
      </w:tblPr>
      <w:tblGrid>
        <w:gridCol w:w="1276"/>
        <w:gridCol w:w="1418"/>
        <w:gridCol w:w="1559"/>
        <w:gridCol w:w="5528"/>
      </w:tblGrid>
      <w:tr w:rsidR="002723FB" w14:paraId="6B5FED2D" w14:textId="77777777" w:rsidTr="00812D72">
        <w:trPr>
          <w:trHeight w:val="592"/>
        </w:trPr>
        <w:tc>
          <w:tcPr>
            <w:tcW w:w="1276" w:type="dxa"/>
            <w:shd w:val="clear" w:color="auto" w:fill="292274"/>
            <w:vAlign w:val="center"/>
          </w:tcPr>
          <w:p w14:paraId="1811F7DB" w14:textId="77777777" w:rsidR="002723FB" w:rsidRPr="00E57E3F" w:rsidRDefault="002723FB" w:rsidP="00812D72">
            <w:pPr>
              <w:rPr>
                <w:rFonts w:ascii="游ゴシック" w:eastAsia="游ゴシック" w:hAnsi="游ゴシック"/>
                <w:b/>
                <w:bCs/>
                <w:color w:val="FFFFFF" w:themeColor="background1"/>
              </w:rPr>
            </w:pPr>
            <w:r>
              <w:rPr>
                <w:rFonts w:ascii="游ゴシック" w:eastAsia="游ゴシック" w:hAnsi="游ゴシック" w:hint="eastAsia"/>
                <w:b/>
                <w:bCs/>
                <w:color w:val="FFFFFF" w:themeColor="background1"/>
              </w:rPr>
              <w:t>カード番号</w:t>
            </w:r>
          </w:p>
        </w:tc>
        <w:tc>
          <w:tcPr>
            <w:tcW w:w="1418" w:type="dxa"/>
            <w:vAlign w:val="center"/>
          </w:tcPr>
          <w:p w14:paraId="045E5B2A" w14:textId="42D90024" w:rsidR="002723FB" w:rsidRPr="00680DC3" w:rsidRDefault="00680DC3" w:rsidP="00812D72">
            <w:pPr>
              <w:rPr>
                <w:color w:val="C00000"/>
              </w:rPr>
            </w:pPr>
            <w:r w:rsidRPr="00680DC3">
              <w:rPr>
                <w:rFonts w:hint="eastAsia"/>
                <w:color w:val="C00000"/>
              </w:rPr>
              <w:t>11</w:t>
            </w:r>
          </w:p>
        </w:tc>
        <w:tc>
          <w:tcPr>
            <w:tcW w:w="1559" w:type="dxa"/>
            <w:shd w:val="clear" w:color="auto" w:fill="292274"/>
            <w:vAlign w:val="center"/>
          </w:tcPr>
          <w:p w14:paraId="32DBFC20" w14:textId="77777777" w:rsidR="002723FB" w:rsidRPr="00E57E3F" w:rsidRDefault="002723FB" w:rsidP="00812D72">
            <w:pPr>
              <w:rPr>
                <w:rFonts w:ascii="游ゴシック" w:eastAsia="游ゴシック" w:hAnsi="游ゴシック"/>
                <w:b/>
                <w:bCs/>
                <w:color w:val="FFFFFF" w:themeColor="background1"/>
              </w:rPr>
            </w:pPr>
            <w:r>
              <w:rPr>
                <w:rFonts w:ascii="游ゴシック" w:eastAsia="游ゴシック" w:hAnsi="游ゴシック" w:hint="eastAsia"/>
                <w:b/>
                <w:bCs/>
                <w:color w:val="FFFFFF" w:themeColor="background1"/>
              </w:rPr>
              <w:t>カード見出し</w:t>
            </w:r>
          </w:p>
        </w:tc>
        <w:tc>
          <w:tcPr>
            <w:tcW w:w="5528" w:type="dxa"/>
            <w:vAlign w:val="center"/>
          </w:tcPr>
          <w:p w14:paraId="3C64355C" w14:textId="4AE203C7" w:rsidR="002723FB" w:rsidRPr="00680DC3" w:rsidRDefault="00680DC3" w:rsidP="00812D72">
            <w:pPr>
              <w:rPr>
                <w:color w:val="C00000"/>
              </w:rPr>
            </w:pPr>
            <w:r w:rsidRPr="00680DC3">
              <w:rPr>
                <w:rFonts w:hint="eastAsia"/>
                <w:color w:val="C00000"/>
              </w:rPr>
              <w:t>推し活</w:t>
            </w:r>
          </w:p>
        </w:tc>
      </w:tr>
    </w:tbl>
    <w:p w14:paraId="5A1AC09F" w14:textId="77777777" w:rsidR="002723FB" w:rsidRDefault="002723FB" w:rsidP="002723FB">
      <w:pPr>
        <w:spacing w:line="240" w:lineRule="exact"/>
      </w:pPr>
    </w:p>
    <w:p w14:paraId="4F5C758B" w14:textId="77777777" w:rsidR="002723FB" w:rsidRPr="00844442" w:rsidRDefault="002723FB" w:rsidP="002723FB">
      <w:pPr>
        <w:pStyle w:val="a7"/>
        <w:numPr>
          <w:ilvl w:val="0"/>
          <w:numId w:val="1"/>
        </w:numPr>
        <w:ind w:leftChars="0" w:left="284" w:hanging="284"/>
        <w:rPr>
          <w:rFonts w:ascii="游ゴシック" w:eastAsia="游ゴシック" w:hAnsi="游ゴシック"/>
          <w:b/>
          <w:bCs/>
        </w:rPr>
      </w:pPr>
      <w:r>
        <w:rPr>
          <w:rFonts w:ascii="游ゴシック" w:eastAsia="游ゴシック" w:hAnsi="游ゴシック" w:hint="eastAsia"/>
          <w:b/>
          <w:bCs/>
        </w:rPr>
        <w:t>「まなびの芽」の分類</w:t>
      </w:r>
    </w:p>
    <w:tbl>
      <w:tblPr>
        <w:tblStyle w:val="a8"/>
        <w:tblW w:w="0" w:type="auto"/>
        <w:tblInd w:w="108" w:type="dxa"/>
        <w:tblBorders>
          <w:insideH w:val="none" w:sz="0" w:space="0" w:color="auto"/>
          <w:insideV w:val="none" w:sz="0" w:space="0" w:color="auto"/>
        </w:tblBorders>
        <w:tblLook w:val="04A0" w:firstRow="1" w:lastRow="0" w:firstColumn="1" w:lastColumn="0" w:noHBand="0" w:noVBand="1"/>
      </w:tblPr>
      <w:tblGrid>
        <w:gridCol w:w="1418"/>
        <w:gridCol w:w="2693"/>
        <w:gridCol w:w="1985"/>
        <w:gridCol w:w="2126"/>
        <w:gridCol w:w="1559"/>
      </w:tblGrid>
      <w:tr w:rsidR="00CA6B61" w14:paraId="496E38A8" w14:textId="77777777" w:rsidTr="00CA6B61">
        <w:trPr>
          <w:trHeight w:val="527"/>
        </w:trPr>
        <w:tc>
          <w:tcPr>
            <w:tcW w:w="1418" w:type="dxa"/>
            <w:vAlign w:val="center"/>
          </w:tcPr>
          <w:p w14:paraId="291630E9" w14:textId="77777777" w:rsidR="00CA6B61" w:rsidRPr="004F5A44" w:rsidRDefault="00CA6B61" w:rsidP="00812D72">
            <w:r>
              <w:rPr>
                <w:rFonts w:hint="eastAsia"/>
              </w:rPr>
              <w:t>□ 体験談</w:t>
            </w:r>
          </w:p>
        </w:tc>
        <w:tc>
          <w:tcPr>
            <w:tcW w:w="2693" w:type="dxa"/>
            <w:vAlign w:val="center"/>
          </w:tcPr>
          <w:p w14:paraId="535F2533" w14:textId="3AFA2EAE" w:rsidR="00CA6B61" w:rsidRPr="004F5A44" w:rsidRDefault="00CA6B61" w:rsidP="00812D72">
            <w:r w:rsidRPr="00680DC3">
              <w:rPr>
                <w:rFonts w:ascii="Segoe UI Symbol" w:hAnsi="Segoe UI Symbol" w:cs="Segoe UI Symbol" w:hint="eastAsia"/>
                <w:color w:val="C00000"/>
              </w:rPr>
              <w:t>☑</w:t>
            </w:r>
            <w:r>
              <w:rPr>
                <w:rFonts w:hint="eastAsia"/>
              </w:rPr>
              <w:t xml:space="preserve"> 書籍/映画などの紹介</w:t>
            </w:r>
          </w:p>
        </w:tc>
        <w:tc>
          <w:tcPr>
            <w:tcW w:w="1985" w:type="dxa"/>
            <w:vAlign w:val="center"/>
          </w:tcPr>
          <w:p w14:paraId="0422E51B" w14:textId="77777777" w:rsidR="00CA6B61" w:rsidRPr="004F5A44" w:rsidRDefault="00CA6B61" w:rsidP="00812D72">
            <w:r>
              <w:rPr>
                <w:rFonts w:hint="eastAsia"/>
              </w:rPr>
              <w:t>□ データの紹介</w:t>
            </w:r>
          </w:p>
        </w:tc>
        <w:tc>
          <w:tcPr>
            <w:tcW w:w="2126" w:type="dxa"/>
            <w:vAlign w:val="center"/>
          </w:tcPr>
          <w:p w14:paraId="50FC8F97" w14:textId="77777777" w:rsidR="00CA6B61" w:rsidRPr="004F5A44" w:rsidRDefault="00CA6B61" w:rsidP="00812D72">
            <w:r>
              <w:rPr>
                <w:rFonts w:hint="eastAsia"/>
              </w:rPr>
              <w:t>□ インタビュー</w:t>
            </w:r>
          </w:p>
        </w:tc>
        <w:tc>
          <w:tcPr>
            <w:tcW w:w="1559" w:type="dxa"/>
            <w:vAlign w:val="center"/>
          </w:tcPr>
          <w:p w14:paraId="49BBEC8A" w14:textId="51C9059D" w:rsidR="00CA6B61" w:rsidRPr="004F5A44" w:rsidRDefault="00CA6B61" w:rsidP="00812D72">
            <w:r>
              <w:rPr>
                <w:rFonts w:hint="eastAsia"/>
              </w:rPr>
              <w:t>□ その他</w:t>
            </w:r>
          </w:p>
        </w:tc>
      </w:tr>
    </w:tbl>
    <w:p w14:paraId="2AA6C8D9" w14:textId="77777777" w:rsidR="002723FB" w:rsidRDefault="002723FB" w:rsidP="002723FB">
      <w:pPr>
        <w:spacing w:line="240" w:lineRule="exact"/>
      </w:pPr>
    </w:p>
    <w:p w14:paraId="5B73F357" w14:textId="77777777" w:rsidR="002723FB" w:rsidRPr="004F5A44" w:rsidRDefault="002723FB" w:rsidP="002723FB">
      <w:pPr>
        <w:pStyle w:val="a7"/>
        <w:numPr>
          <w:ilvl w:val="0"/>
          <w:numId w:val="1"/>
        </w:numPr>
        <w:ind w:leftChars="0" w:left="284" w:hanging="284"/>
        <w:rPr>
          <w:rFonts w:ascii="游ゴシック" w:eastAsia="游ゴシック" w:hAnsi="游ゴシック"/>
          <w:b/>
          <w:bCs/>
        </w:rPr>
      </w:pPr>
      <w:r>
        <w:rPr>
          <w:rFonts w:ascii="游ゴシック" w:eastAsia="游ゴシック" w:hAnsi="游ゴシック" w:hint="eastAsia"/>
          <w:b/>
          <w:bCs/>
        </w:rPr>
        <w:t>本文</w:t>
      </w:r>
      <w:r w:rsidRPr="00956E6F">
        <w:rPr>
          <w:rFonts w:ascii="游ゴシック" w:eastAsia="游ゴシック" w:hAnsi="游ゴシック" w:hint="eastAsia"/>
          <w:b/>
          <w:bCs/>
          <w:color w:val="C00000"/>
          <w:sz w:val="18"/>
          <w:szCs w:val="20"/>
        </w:rPr>
        <w:t xml:space="preserve">　</w:t>
      </w:r>
    </w:p>
    <w:p w14:paraId="00380E22" w14:textId="11354767" w:rsidR="002723FB" w:rsidRPr="004F5A44" w:rsidRDefault="002723FB" w:rsidP="002723FB">
      <w:pPr>
        <w:rPr>
          <w:rFonts w:ascii="游ゴシック" w:eastAsia="游ゴシック" w:hAnsi="游ゴシック" w:hint="eastAsia"/>
          <w:b/>
          <w:bCs/>
        </w:rPr>
      </w:pPr>
      <w:r w:rsidRPr="004F5A44">
        <w:rPr>
          <w:rFonts w:ascii="游ゴシック" w:eastAsia="游ゴシック" w:hAnsi="游ゴシック" w:hint="eastAsia"/>
          <w:b/>
          <w:bCs/>
          <w:color w:val="C00000"/>
          <w:sz w:val="18"/>
          <w:szCs w:val="20"/>
        </w:rPr>
        <w:t>●500～1,000字を目安にしよう</w:t>
      </w:r>
      <w:r w:rsidR="007A382E">
        <w:rPr>
          <w:rFonts w:ascii="游ゴシック" w:eastAsia="游ゴシック" w:hAnsi="游ゴシック" w:hint="eastAsia"/>
          <w:b/>
          <w:bCs/>
          <w:color w:val="C00000"/>
          <w:sz w:val="18"/>
          <w:szCs w:val="20"/>
        </w:rPr>
        <w:t>。</w:t>
      </w:r>
      <w:r>
        <w:rPr>
          <w:rFonts w:ascii="游ゴシック" w:eastAsia="游ゴシック" w:hAnsi="游ゴシック" w:hint="eastAsia"/>
          <w:b/>
          <w:bCs/>
          <w:color w:val="C00000"/>
          <w:sz w:val="18"/>
          <w:szCs w:val="20"/>
        </w:rPr>
        <w:t>引用する</w:t>
      </w:r>
      <w:r w:rsidR="007A382E">
        <w:rPr>
          <w:rFonts w:ascii="游ゴシック" w:eastAsia="游ゴシック" w:hAnsi="游ゴシック" w:hint="eastAsia"/>
          <w:b/>
          <w:bCs/>
          <w:color w:val="C00000"/>
          <w:sz w:val="18"/>
          <w:szCs w:val="20"/>
        </w:rPr>
        <w:t>際</w:t>
      </w:r>
      <w:r>
        <w:rPr>
          <w:rFonts w:ascii="游ゴシック" w:eastAsia="游ゴシック" w:hAnsi="游ゴシック" w:hint="eastAsia"/>
          <w:b/>
          <w:bCs/>
          <w:color w:val="C00000"/>
          <w:sz w:val="18"/>
          <w:szCs w:val="20"/>
        </w:rPr>
        <w:t>や図表を掲載する際には、著作権に気をつけて適切な引用を心がけよう</w:t>
      </w:r>
      <w:r w:rsidR="007A382E">
        <w:rPr>
          <w:rFonts w:ascii="游ゴシック" w:eastAsia="游ゴシック" w:hAnsi="游ゴシック" w:hint="eastAsia"/>
          <w:b/>
          <w:bCs/>
          <w:color w:val="C00000"/>
          <w:sz w:val="18"/>
          <w:szCs w:val="20"/>
        </w:rPr>
        <w:t>。</w:t>
      </w:r>
    </w:p>
    <w:tbl>
      <w:tblPr>
        <w:tblStyle w:val="a8"/>
        <w:tblW w:w="0" w:type="auto"/>
        <w:tblInd w:w="108" w:type="dxa"/>
        <w:tblLook w:val="04A0" w:firstRow="1" w:lastRow="0" w:firstColumn="1" w:lastColumn="0" w:noHBand="0" w:noVBand="1"/>
      </w:tblPr>
      <w:tblGrid>
        <w:gridCol w:w="9781"/>
      </w:tblGrid>
      <w:tr w:rsidR="002723FB" w14:paraId="1623E7EC" w14:textId="77777777" w:rsidTr="007A382E">
        <w:trPr>
          <w:trHeight w:val="6229"/>
        </w:trPr>
        <w:tc>
          <w:tcPr>
            <w:tcW w:w="9781" w:type="dxa"/>
          </w:tcPr>
          <w:p w14:paraId="4B72BAFD" w14:textId="77777777" w:rsidR="00CA6B61" w:rsidRPr="007A382E" w:rsidRDefault="00CA6B61" w:rsidP="00CA6B61">
            <w:pPr>
              <w:rPr>
                <w:b/>
                <w:bCs/>
                <w:color w:val="C00000"/>
                <w:sz w:val="20"/>
                <w:szCs w:val="20"/>
              </w:rPr>
            </w:pPr>
            <w:r w:rsidRPr="007A382E">
              <w:rPr>
                <w:rFonts w:hint="eastAsia"/>
                <w:b/>
                <w:bCs/>
                <w:color w:val="C00000"/>
                <w:sz w:val="20"/>
                <w:szCs w:val="20"/>
              </w:rPr>
              <w:t>●「推し」について語りたいあなたへ</w:t>
            </w:r>
          </w:p>
          <w:p w14:paraId="3CFAEC86" w14:textId="77777777" w:rsidR="00CA6B61" w:rsidRDefault="00CA6B61" w:rsidP="00CA6B61">
            <w:pPr>
              <w:ind w:firstLineChars="100" w:firstLine="200"/>
              <w:rPr>
                <w:color w:val="C00000"/>
                <w:sz w:val="20"/>
                <w:szCs w:val="20"/>
              </w:rPr>
            </w:pPr>
            <w:r w:rsidRPr="007A382E">
              <w:rPr>
                <w:rFonts w:hint="eastAsia"/>
                <w:color w:val="C00000"/>
                <w:sz w:val="20"/>
                <w:szCs w:val="20"/>
              </w:rPr>
              <w:t>最近ではずいぶんと一般的な用語になってきた「推し」という表現。アイドルグループやバンド、漫画やアニメのキャラクターなど、誰</w:t>
            </w:r>
            <w:r w:rsidRPr="007A382E">
              <w:rPr>
                <w:color w:val="C00000"/>
                <w:sz w:val="20"/>
                <w:szCs w:val="20"/>
              </w:rPr>
              <w:t xml:space="preserve"> (何) を推すかは人それぞれ。『推しの素晴らしさを語りたいのに「やばい！」しかでてこない：自分の言葉でつくるオタク文章術』は、語彙力や文才がなくても、推しの魅力を自分だけの言葉で語るための「コツ」を紹介してくれる書籍です。</w:t>
            </w:r>
          </w:p>
          <w:p w14:paraId="0D12A88F" w14:textId="77777777" w:rsidR="007A382E" w:rsidRPr="007A382E" w:rsidRDefault="007A382E" w:rsidP="007A382E">
            <w:pPr>
              <w:spacing w:line="200" w:lineRule="exact"/>
              <w:ind w:firstLineChars="100" w:firstLine="200"/>
              <w:rPr>
                <w:rFonts w:hint="eastAsia"/>
                <w:color w:val="C00000"/>
                <w:sz w:val="20"/>
                <w:szCs w:val="20"/>
              </w:rPr>
            </w:pPr>
          </w:p>
          <w:p w14:paraId="5BB06EA6" w14:textId="77777777" w:rsidR="00CA6B61" w:rsidRPr="007A382E" w:rsidRDefault="00CA6B61" w:rsidP="00CA6B61">
            <w:pPr>
              <w:rPr>
                <w:b/>
                <w:bCs/>
                <w:color w:val="C00000"/>
                <w:sz w:val="20"/>
                <w:szCs w:val="20"/>
              </w:rPr>
            </w:pPr>
            <w:r w:rsidRPr="007A382E">
              <w:rPr>
                <w:rFonts w:hint="eastAsia"/>
                <w:b/>
                <w:bCs/>
                <w:color w:val="C00000"/>
                <w:sz w:val="20"/>
                <w:szCs w:val="20"/>
              </w:rPr>
              <w:t>●「やばい！」しか出てこないのはあなただけじゃない</w:t>
            </w:r>
          </w:p>
          <w:p w14:paraId="627424CC" w14:textId="77777777" w:rsidR="00CA6B61" w:rsidRPr="007A382E" w:rsidRDefault="00CA6B61" w:rsidP="00CA6B61">
            <w:pPr>
              <w:ind w:firstLineChars="100" w:firstLine="200"/>
              <w:rPr>
                <w:color w:val="C00000"/>
                <w:sz w:val="20"/>
                <w:szCs w:val="20"/>
              </w:rPr>
            </w:pPr>
            <w:r w:rsidRPr="007A382E">
              <w:rPr>
                <w:rFonts w:hint="eastAsia"/>
                <w:color w:val="C00000"/>
                <w:sz w:val="20"/>
                <w:szCs w:val="20"/>
              </w:rPr>
              <w:t>推しの魅力を言葉にしたいのに「やばい！」しか出てこない……。私自身、何度こう思ったかわかりません。でも、はるか昔、たとえば平安時代の人たちも同じような状況だったようです</w:t>
            </w:r>
            <w:r w:rsidRPr="007A382E">
              <w:rPr>
                <w:color w:val="C00000"/>
                <w:sz w:val="20"/>
                <w:szCs w:val="20"/>
              </w:rPr>
              <w:t xml:space="preserve"> (笑)。「やばい」や「エモい」のように非常に便利な言葉が古語にもあります。「あはれなり」です。</w:t>
            </w:r>
          </w:p>
          <w:p w14:paraId="7C0EE869" w14:textId="77777777" w:rsidR="00CA6B61" w:rsidRPr="007A382E" w:rsidRDefault="00CA6B61" w:rsidP="00CA6B61">
            <w:pPr>
              <w:ind w:firstLineChars="100" w:firstLine="200"/>
              <w:rPr>
                <w:color w:val="C00000"/>
                <w:sz w:val="20"/>
                <w:szCs w:val="20"/>
              </w:rPr>
            </w:pPr>
            <w:r w:rsidRPr="007A382E">
              <w:rPr>
                <w:rFonts w:hint="eastAsia"/>
                <w:color w:val="C00000"/>
                <w:sz w:val="20"/>
                <w:szCs w:val="20"/>
              </w:rPr>
              <w:t>そんなわけで、日本には昔から「感情が大きく動くこと」をひと言「あはれなり」でまとめてしまう文化があるわけです。そして、なぜ「あはれなり」でまとめられるかというと、もう、そう表現するしかないからです。</w:t>
            </w:r>
            <w:r w:rsidRPr="007A382E">
              <w:rPr>
                <w:color w:val="C00000"/>
                <w:sz w:val="20"/>
                <w:szCs w:val="20"/>
              </w:rPr>
              <w:t>(p.53)</w:t>
            </w:r>
          </w:p>
          <w:p w14:paraId="30019041" w14:textId="77777777" w:rsidR="00CA6B61" w:rsidRPr="007A382E" w:rsidRDefault="00CA6B61" w:rsidP="00CA6B61">
            <w:pPr>
              <w:ind w:firstLineChars="100" w:firstLine="200"/>
              <w:rPr>
                <w:color w:val="C00000"/>
                <w:sz w:val="20"/>
                <w:szCs w:val="20"/>
              </w:rPr>
            </w:pPr>
            <w:r w:rsidRPr="007A382E">
              <w:rPr>
                <w:rFonts w:hint="eastAsia"/>
                <w:color w:val="C00000"/>
                <w:sz w:val="20"/>
                <w:szCs w:val="20"/>
              </w:rPr>
              <w:t>それでもなお、自分の言葉で「好き」を言語化するということにはどんな意味があるのでしょう？　著者は、「好き」という感情は一時的で儚く、簡単にゆらぐと指摘しています。だからこそ、「好き」「やばい」といったありふれた感情を丁寧に解きほぐして「自分だけの言葉」にすることで、それらの感情を信頼できる形式で保存することが大切だというのです。</w:t>
            </w:r>
          </w:p>
          <w:p w14:paraId="0182E8A6" w14:textId="60E65D09" w:rsidR="002723FB" w:rsidRDefault="00CA6B61" w:rsidP="00CA6B61">
            <w:pPr>
              <w:ind w:firstLineChars="100" w:firstLine="200"/>
            </w:pPr>
            <w:r w:rsidRPr="007A382E">
              <w:rPr>
                <w:rFonts w:hint="eastAsia"/>
                <w:color w:val="C00000"/>
                <w:sz w:val="20"/>
                <w:szCs w:val="20"/>
              </w:rPr>
              <w:t>言葉にするのは面倒だったり、なかなかうまい表現が見つからずに悶々としたりすることもあるでしょう。そんなとき、この本が心強い味方になってくれるはずです！</w:t>
            </w:r>
          </w:p>
        </w:tc>
      </w:tr>
    </w:tbl>
    <w:p w14:paraId="7A8512BF" w14:textId="77777777" w:rsidR="002723FB" w:rsidRDefault="002723FB" w:rsidP="002723FB">
      <w:pPr>
        <w:spacing w:line="240" w:lineRule="exact"/>
      </w:pPr>
    </w:p>
    <w:p w14:paraId="5E2D2FE2" w14:textId="77777777" w:rsidR="002723FB" w:rsidRPr="004F5A44" w:rsidRDefault="002723FB" w:rsidP="002723FB">
      <w:pPr>
        <w:pStyle w:val="a7"/>
        <w:numPr>
          <w:ilvl w:val="0"/>
          <w:numId w:val="1"/>
        </w:numPr>
        <w:ind w:leftChars="0" w:left="284" w:hanging="284"/>
        <w:rPr>
          <w:rFonts w:ascii="游ゴシック" w:eastAsia="游ゴシック" w:hAnsi="游ゴシック"/>
          <w:b/>
          <w:bCs/>
        </w:rPr>
      </w:pPr>
      <w:r>
        <w:rPr>
          <w:rFonts w:ascii="游ゴシック" w:eastAsia="游ゴシック" w:hAnsi="游ゴシック" w:hint="eastAsia"/>
          <w:b/>
          <w:bCs/>
        </w:rPr>
        <w:t>引用・参考文献</w:t>
      </w:r>
    </w:p>
    <w:tbl>
      <w:tblPr>
        <w:tblStyle w:val="a8"/>
        <w:tblW w:w="0" w:type="auto"/>
        <w:tblInd w:w="108" w:type="dxa"/>
        <w:tblBorders>
          <w:insideH w:val="none" w:sz="0" w:space="0" w:color="auto"/>
          <w:insideV w:val="none" w:sz="0" w:space="0" w:color="auto"/>
        </w:tblBorders>
        <w:tblLook w:val="04A0" w:firstRow="1" w:lastRow="0" w:firstColumn="1" w:lastColumn="0" w:noHBand="0" w:noVBand="1"/>
      </w:tblPr>
      <w:tblGrid>
        <w:gridCol w:w="9781"/>
      </w:tblGrid>
      <w:tr w:rsidR="002723FB" w14:paraId="48C54E1E" w14:textId="77777777" w:rsidTr="00CA6B61">
        <w:trPr>
          <w:trHeight w:val="643"/>
        </w:trPr>
        <w:tc>
          <w:tcPr>
            <w:tcW w:w="9781" w:type="dxa"/>
          </w:tcPr>
          <w:p w14:paraId="0692CCBE" w14:textId="6533BBCE" w:rsidR="002723FB" w:rsidRPr="007A382E" w:rsidRDefault="00CA6B61" w:rsidP="00680DC3">
            <w:pPr>
              <w:rPr>
                <w:color w:val="C00000"/>
                <w:sz w:val="19"/>
                <w:szCs w:val="19"/>
              </w:rPr>
            </w:pPr>
            <w:r w:rsidRPr="007A382E">
              <w:rPr>
                <w:rFonts w:hint="eastAsia"/>
                <w:color w:val="C00000"/>
                <w:sz w:val="20"/>
                <w:szCs w:val="20"/>
              </w:rPr>
              <w:t>三宅香帆</w:t>
            </w:r>
            <w:r w:rsidRPr="007A382E">
              <w:rPr>
                <w:color w:val="C00000"/>
                <w:sz w:val="20"/>
                <w:szCs w:val="20"/>
              </w:rPr>
              <w:t xml:space="preserve"> (2023). 推しの素晴らしさを語りたいのに「やばい！」しかでてこない：自分の言葉でつくるオタク文章術. ディスカヴァー.</w:t>
            </w:r>
          </w:p>
        </w:tc>
      </w:tr>
    </w:tbl>
    <w:p w14:paraId="5452BE79" w14:textId="77777777" w:rsidR="002723FB" w:rsidRPr="00E57E3F" w:rsidRDefault="002723FB" w:rsidP="002723FB">
      <w:pPr>
        <w:spacing w:line="240" w:lineRule="exact"/>
        <w:rPr>
          <w:rFonts w:ascii="游ゴシック" w:eastAsia="游ゴシック" w:hAnsi="游ゴシック"/>
          <w:b/>
          <w:bCs/>
        </w:rPr>
      </w:pPr>
    </w:p>
    <w:p w14:paraId="0561FF2D" w14:textId="77777777" w:rsidR="002723FB" w:rsidRPr="00844442" w:rsidRDefault="002723FB" w:rsidP="002723FB">
      <w:pPr>
        <w:pStyle w:val="a7"/>
        <w:numPr>
          <w:ilvl w:val="0"/>
          <w:numId w:val="1"/>
        </w:numPr>
        <w:ind w:leftChars="0" w:left="284" w:hanging="284"/>
        <w:rPr>
          <w:rFonts w:ascii="游ゴシック" w:eastAsia="游ゴシック" w:hAnsi="游ゴシック"/>
          <w:b/>
          <w:bCs/>
        </w:rPr>
      </w:pPr>
      <w:r>
        <w:rPr>
          <w:rFonts w:ascii="游ゴシック" w:eastAsia="游ゴシック" w:hAnsi="游ゴシック" w:hint="eastAsia"/>
          <w:b/>
          <w:bCs/>
        </w:rPr>
        <w:t>執筆者情報</w:t>
      </w:r>
    </w:p>
    <w:tbl>
      <w:tblPr>
        <w:tblStyle w:val="a8"/>
        <w:tblW w:w="0" w:type="auto"/>
        <w:tblInd w:w="108" w:type="dxa"/>
        <w:tblBorders>
          <w:insideH w:val="none" w:sz="0" w:space="0" w:color="auto"/>
          <w:insideV w:val="none" w:sz="0" w:space="0" w:color="auto"/>
        </w:tblBorders>
        <w:tblLook w:val="04A0" w:firstRow="1" w:lastRow="0" w:firstColumn="1" w:lastColumn="0" w:noHBand="0" w:noVBand="1"/>
      </w:tblPr>
      <w:tblGrid>
        <w:gridCol w:w="1276"/>
        <w:gridCol w:w="3614"/>
        <w:gridCol w:w="922"/>
        <w:gridCol w:w="3969"/>
      </w:tblGrid>
      <w:tr w:rsidR="002723FB" w14:paraId="71164923" w14:textId="77777777" w:rsidTr="00812D72">
        <w:trPr>
          <w:trHeight w:val="592"/>
        </w:trPr>
        <w:tc>
          <w:tcPr>
            <w:tcW w:w="1276" w:type="dxa"/>
            <w:tcBorders>
              <w:bottom w:val="single" w:sz="4" w:space="0" w:color="FFFFFF" w:themeColor="background1"/>
            </w:tcBorders>
            <w:shd w:val="clear" w:color="auto" w:fill="292274"/>
            <w:vAlign w:val="center"/>
          </w:tcPr>
          <w:p w14:paraId="1B87254F" w14:textId="77777777" w:rsidR="002723FB" w:rsidRPr="00E57E3F" w:rsidRDefault="002723FB" w:rsidP="00812D72">
            <w:pPr>
              <w:rPr>
                <w:rFonts w:ascii="游ゴシック" w:eastAsia="游ゴシック" w:hAnsi="游ゴシック"/>
                <w:b/>
                <w:bCs/>
                <w:color w:val="FFFFFF" w:themeColor="background1"/>
              </w:rPr>
            </w:pPr>
            <w:r w:rsidRPr="00E57E3F">
              <w:rPr>
                <w:rFonts w:ascii="游ゴシック" w:eastAsia="游ゴシック" w:hAnsi="游ゴシック" w:hint="eastAsia"/>
                <w:b/>
                <w:bCs/>
                <w:color w:val="FFFFFF" w:themeColor="background1"/>
              </w:rPr>
              <w:t>学籍番号</w:t>
            </w:r>
          </w:p>
        </w:tc>
        <w:tc>
          <w:tcPr>
            <w:tcW w:w="3614" w:type="dxa"/>
            <w:tcBorders>
              <w:bottom w:val="single" w:sz="4" w:space="0" w:color="FFFFFF" w:themeColor="background1"/>
            </w:tcBorders>
            <w:vAlign w:val="center"/>
          </w:tcPr>
          <w:p w14:paraId="2AAF17E0" w14:textId="7C12D57A" w:rsidR="002723FB" w:rsidRDefault="00CA6B61" w:rsidP="00812D72">
            <w:r w:rsidRPr="00FC41EC">
              <w:rPr>
                <w:rFonts w:hint="eastAsia"/>
                <w:color w:val="C00000"/>
              </w:rPr>
              <w:t>01234567</w:t>
            </w:r>
          </w:p>
        </w:tc>
        <w:tc>
          <w:tcPr>
            <w:tcW w:w="922" w:type="dxa"/>
            <w:tcBorders>
              <w:bottom w:val="single" w:sz="4" w:space="0" w:color="FFFFFF" w:themeColor="background1"/>
            </w:tcBorders>
            <w:shd w:val="clear" w:color="auto" w:fill="292274"/>
            <w:vAlign w:val="center"/>
          </w:tcPr>
          <w:p w14:paraId="1A33AD7E" w14:textId="77777777" w:rsidR="002723FB" w:rsidRPr="00E57E3F" w:rsidRDefault="002723FB" w:rsidP="00812D72">
            <w:pPr>
              <w:rPr>
                <w:rFonts w:ascii="游ゴシック" w:eastAsia="游ゴシック" w:hAnsi="游ゴシック"/>
                <w:b/>
                <w:bCs/>
                <w:color w:val="FFFFFF" w:themeColor="background1"/>
              </w:rPr>
            </w:pPr>
            <w:r w:rsidRPr="00E57E3F">
              <w:rPr>
                <w:rFonts w:ascii="游ゴシック" w:eastAsia="游ゴシック" w:hAnsi="游ゴシック" w:hint="eastAsia"/>
                <w:b/>
                <w:bCs/>
                <w:color w:val="FFFFFF" w:themeColor="background1"/>
              </w:rPr>
              <w:t>氏　名</w:t>
            </w:r>
          </w:p>
        </w:tc>
        <w:tc>
          <w:tcPr>
            <w:tcW w:w="3969" w:type="dxa"/>
            <w:vAlign w:val="center"/>
          </w:tcPr>
          <w:p w14:paraId="4B936854" w14:textId="5E550271" w:rsidR="002723FB" w:rsidRDefault="00CA6B61" w:rsidP="00812D72">
            <w:r w:rsidRPr="00FC41EC">
              <w:rPr>
                <w:rFonts w:hint="eastAsia"/>
                <w:color w:val="C00000"/>
              </w:rPr>
              <w:t>茨大　学</w:t>
            </w:r>
          </w:p>
        </w:tc>
      </w:tr>
      <w:tr w:rsidR="002723FB" w14:paraId="01705A9E" w14:textId="77777777" w:rsidTr="00812D72">
        <w:trPr>
          <w:trHeight w:val="592"/>
        </w:trPr>
        <w:tc>
          <w:tcPr>
            <w:tcW w:w="1276" w:type="dxa"/>
            <w:tcBorders>
              <w:top w:val="single" w:sz="4" w:space="0" w:color="FFFFFF" w:themeColor="background1"/>
            </w:tcBorders>
            <w:shd w:val="clear" w:color="auto" w:fill="292274"/>
            <w:vAlign w:val="center"/>
          </w:tcPr>
          <w:p w14:paraId="7F00AFC2" w14:textId="77777777" w:rsidR="002723FB" w:rsidRPr="00E57E3F" w:rsidRDefault="002723FB" w:rsidP="00812D72">
            <w:pPr>
              <w:rPr>
                <w:rFonts w:ascii="游ゴシック" w:eastAsia="游ゴシック" w:hAnsi="游ゴシック" w:hint="eastAsia"/>
                <w:b/>
                <w:bCs/>
                <w:color w:val="FFFFFF" w:themeColor="background1"/>
              </w:rPr>
            </w:pPr>
            <w:r>
              <w:rPr>
                <w:rFonts w:ascii="游ゴシック" w:eastAsia="游ゴシック" w:hAnsi="游ゴシック" w:hint="eastAsia"/>
                <w:b/>
                <w:bCs/>
                <w:color w:val="FFFFFF" w:themeColor="background1"/>
              </w:rPr>
              <w:t>執筆者紹介</w:t>
            </w:r>
          </w:p>
        </w:tc>
        <w:tc>
          <w:tcPr>
            <w:tcW w:w="8505" w:type="dxa"/>
            <w:gridSpan w:val="3"/>
            <w:tcBorders>
              <w:top w:val="single" w:sz="4" w:space="0" w:color="FFFFFF" w:themeColor="background1"/>
            </w:tcBorders>
            <w:shd w:val="clear" w:color="auto" w:fill="D9D9D9" w:themeFill="background1" w:themeFillShade="D9"/>
            <w:vAlign w:val="center"/>
          </w:tcPr>
          <w:p w14:paraId="5863A2FB" w14:textId="46DC1D82" w:rsidR="002723FB" w:rsidRPr="007A382E" w:rsidRDefault="007A382E" w:rsidP="00812D72">
            <w:pPr>
              <w:rPr>
                <w:color w:val="C00000"/>
              </w:rPr>
            </w:pPr>
            <w:r w:rsidRPr="007A382E">
              <w:rPr>
                <w:rFonts w:hint="eastAsia"/>
                <w:color w:val="C00000"/>
              </w:rPr>
              <w:t>〇〇大学3年生。2024年夏ドラマは何を見ても「やばい」しか出てこなかった。</w:t>
            </w:r>
          </w:p>
        </w:tc>
      </w:tr>
    </w:tbl>
    <w:p w14:paraId="4E51144C" w14:textId="52C5A622" w:rsidR="002723FB" w:rsidRDefault="002723FB" w:rsidP="002723FB">
      <w:pPr>
        <w:widowControl/>
        <w:spacing w:line="240" w:lineRule="exact"/>
        <w:jc w:val="left"/>
      </w:pPr>
    </w:p>
    <w:sectPr w:rsidR="002723FB" w:rsidSect="00E57E3F">
      <w:headerReference w:type="default" r:id="rId9"/>
      <w:pgSz w:w="11906" w:h="16838"/>
      <w:pgMar w:top="1134" w:right="1080" w:bottom="851"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796772" w14:textId="77777777" w:rsidR="00867C77" w:rsidRDefault="00867C77" w:rsidP="00396231">
      <w:r>
        <w:separator/>
      </w:r>
    </w:p>
  </w:endnote>
  <w:endnote w:type="continuationSeparator" w:id="0">
    <w:p w14:paraId="22AF5203" w14:textId="77777777" w:rsidR="00867C77" w:rsidRDefault="00867C77" w:rsidP="00396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D13638" w14:textId="77777777" w:rsidR="00867C77" w:rsidRDefault="00867C77" w:rsidP="00396231">
      <w:r>
        <w:separator/>
      </w:r>
    </w:p>
  </w:footnote>
  <w:footnote w:type="continuationSeparator" w:id="0">
    <w:p w14:paraId="75BC58C8" w14:textId="77777777" w:rsidR="00867C77" w:rsidRDefault="00867C77" w:rsidP="003962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443A9" w14:textId="5A208D3E" w:rsidR="00396231" w:rsidRPr="00396231" w:rsidRDefault="00396231" w:rsidP="00396231">
    <w:pPr>
      <w:pStyle w:val="a3"/>
      <w:jc w:val="right"/>
      <w:rPr>
        <w:rFonts w:ascii="Arial" w:eastAsia="游ゴシック" w:hAnsi="Arial" w:cs="Arial"/>
        <w:sz w:val="16"/>
        <w:szCs w:val="18"/>
      </w:rPr>
    </w:pPr>
    <w:r w:rsidRPr="00396231">
      <w:rPr>
        <w:rFonts w:ascii="Arial" w:eastAsia="游ゴシック" w:hAnsi="Arial" w:cs="Arial"/>
        <w:sz w:val="16"/>
        <w:szCs w:val="18"/>
      </w:rPr>
      <w:t xml:space="preserve">Copyright(C)2024 </w:t>
    </w:r>
    <w:r w:rsidRPr="00396231">
      <w:rPr>
        <w:rFonts w:ascii="Arial" w:eastAsia="游ゴシック" w:hAnsi="Arial" w:cs="Arial"/>
        <w:sz w:val="16"/>
        <w:szCs w:val="18"/>
      </w:rPr>
      <w:t>「</w:t>
    </w:r>
    <w:r w:rsidRPr="00396231">
      <w:rPr>
        <w:rFonts w:ascii="Arial" w:eastAsia="游ゴシック" w:hAnsi="Arial" w:cs="Arial"/>
        <w:sz w:val="16"/>
        <w:szCs w:val="18"/>
      </w:rPr>
      <w:t>DAIGAKU</w:t>
    </w:r>
    <w:r w:rsidRPr="00396231">
      <w:rPr>
        <w:rFonts w:ascii="Arial" w:eastAsia="游ゴシック" w:hAnsi="Arial" w:cs="Arial"/>
        <w:sz w:val="16"/>
        <w:szCs w:val="18"/>
      </w:rPr>
      <w:t>開発チーム」</w:t>
    </w:r>
    <w:r w:rsidRPr="00396231">
      <w:rPr>
        <w:rFonts w:ascii="Arial" w:eastAsia="游ゴシック" w:hAnsi="Arial" w:cs="Arial"/>
        <w:sz w:val="16"/>
        <w:szCs w:val="18"/>
      </w:rPr>
      <w:t xml:space="preserve"> All rights reserved.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9" type="#_x0000_t75" style="width:127.5pt;height:119.25pt" o:bullet="t">
        <v:imagedata r:id="rId1" o:title="sozai9"/>
      </v:shape>
    </w:pict>
  </w:numPicBullet>
  <w:abstractNum w:abstractNumId="0" w15:restartNumberingAfterBreak="0">
    <w:nsid w:val="31972616"/>
    <w:multiLevelType w:val="hybridMultilevel"/>
    <w:tmpl w:val="48C2ADE2"/>
    <w:lvl w:ilvl="0" w:tplc="276A84A6">
      <w:start w:val="1"/>
      <w:numFmt w:val="decimal"/>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A102B8B"/>
    <w:multiLevelType w:val="hybridMultilevel"/>
    <w:tmpl w:val="CE3C72CC"/>
    <w:lvl w:ilvl="0" w:tplc="30E8A89A">
      <w:start w:val="1"/>
      <w:numFmt w:val="decimal"/>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D6042CB"/>
    <w:multiLevelType w:val="hybridMultilevel"/>
    <w:tmpl w:val="6EDE9882"/>
    <w:lvl w:ilvl="0" w:tplc="0DA4B398">
      <w:start w:val="1"/>
      <w:numFmt w:val="bullet"/>
      <w:lvlText w:val=""/>
      <w:lvlPicBulletId w:val="0"/>
      <w:lvlJc w:val="left"/>
      <w:pPr>
        <w:ind w:left="440" w:hanging="440"/>
      </w:pPr>
      <w:rPr>
        <w:rFonts w:ascii="Symbol" w:hAnsi="Symbol" w:hint="default"/>
        <w:color w:val="auto"/>
        <w:sz w:val="28"/>
        <w:szCs w:val="32"/>
      </w:rPr>
    </w:lvl>
    <w:lvl w:ilvl="1" w:tplc="18B2D102">
      <w:start w:val="1"/>
      <w:numFmt w:val="bullet"/>
      <w:lvlText w:val="□"/>
      <w:lvlJc w:val="left"/>
      <w:pPr>
        <w:ind w:left="800" w:hanging="360"/>
      </w:pPr>
      <w:rPr>
        <w:rFonts w:ascii="游明朝" w:eastAsia="游明朝" w:hAnsi="游明朝" w:cstheme="minorBidi" w:hint="eastAsia"/>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41F4664E"/>
    <w:multiLevelType w:val="hybridMultilevel"/>
    <w:tmpl w:val="140A2BEE"/>
    <w:lvl w:ilvl="0" w:tplc="DD50E742">
      <w:start w:val="1"/>
      <w:numFmt w:val="bullet"/>
      <w:lvlText w:val=""/>
      <w:lvlPicBulletId w:val="0"/>
      <w:lvlJc w:val="left"/>
      <w:pPr>
        <w:ind w:left="440" w:hanging="440"/>
      </w:pPr>
      <w:rPr>
        <w:rFonts w:ascii="Symbol"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606038245">
    <w:abstractNumId w:val="3"/>
  </w:num>
  <w:num w:numId="2" w16cid:durableId="623460817">
    <w:abstractNumId w:val="2"/>
  </w:num>
  <w:num w:numId="3" w16cid:durableId="1977447969">
    <w:abstractNumId w:val="0"/>
  </w:num>
  <w:num w:numId="4" w16cid:durableId="1842349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D4685"/>
    <w:rsid w:val="002441B8"/>
    <w:rsid w:val="002723FB"/>
    <w:rsid w:val="00287EE8"/>
    <w:rsid w:val="00396231"/>
    <w:rsid w:val="003D13A1"/>
    <w:rsid w:val="004A1E41"/>
    <w:rsid w:val="004F5A44"/>
    <w:rsid w:val="00680DC3"/>
    <w:rsid w:val="006C3FE0"/>
    <w:rsid w:val="007A382E"/>
    <w:rsid w:val="00844442"/>
    <w:rsid w:val="00867C77"/>
    <w:rsid w:val="00956E6F"/>
    <w:rsid w:val="00961E83"/>
    <w:rsid w:val="009D0778"/>
    <w:rsid w:val="00B44AF4"/>
    <w:rsid w:val="00C155ED"/>
    <w:rsid w:val="00C4049E"/>
    <w:rsid w:val="00CA6B61"/>
    <w:rsid w:val="00E57E3F"/>
    <w:rsid w:val="00EA0C36"/>
    <w:rsid w:val="00FC41EC"/>
    <w:rsid w:val="00FD46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9">
      <v:textbox inset="5.85pt,.7pt,5.85pt,.7pt"/>
    </o:shapedefaults>
    <o:shapelayout v:ext="edit">
      <o:idmap v:ext="edit" data="1"/>
    </o:shapelayout>
  </w:shapeDefaults>
  <w:decimalSymbol w:val="."/>
  <w:listSeparator w:val=","/>
  <w14:docId w14:val="0E2D07F3"/>
  <w15:chartTrackingRefBased/>
  <w15:docId w15:val="{E9B843EB-64D7-450D-BA45-211228430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6231"/>
    <w:pPr>
      <w:tabs>
        <w:tab w:val="center" w:pos="4252"/>
        <w:tab w:val="right" w:pos="8504"/>
      </w:tabs>
      <w:snapToGrid w:val="0"/>
    </w:pPr>
  </w:style>
  <w:style w:type="character" w:customStyle="1" w:styleId="a4">
    <w:name w:val="ヘッダー (文字)"/>
    <w:basedOn w:val="a0"/>
    <w:link w:val="a3"/>
    <w:uiPriority w:val="99"/>
    <w:rsid w:val="00396231"/>
  </w:style>
  <w:style w:type="paragraph" w:styleId="a5">
    <w:name w:val="footer"/>
    <w:basedOn w:val="a"/>
    <w:link w:val="a6"/>
    <w:uiPriority w:val="99"/>
    <w:unhideWhenUsed/>
    <w:rsid w:val="00396231"/>
    <w:pPr>
      <w:tabs>
        <w:tab w:val="center" w:pos="4252"/>
        <w:tab w:val="right" w:pos="8504"/>
      </w:tabs>
      <w:snapToGrid w:val="0"/>
    </w:pPr>
  </w:style>
  <w:style w:type="character" w:customStyle="1" w:styleId="a6">
    <w:name w:val="フッター (文字)"/>
    <w:basedOn w:val="a0"/>
    <w:link w:val="a5"/>
    <w:uiPriority w:val="99"/>
    <w:rsid w:val="00396231"/>
  </w:style>
  <w:style w:type="paragraph" w:styleId="Web">
    <w:name w:val="Normal (Web)"/>
    <w:basedOn w:val="a"/>
    <w:uiPriority w:val="99"/>
    <w:semiHidden/>
    <w:unhideWhenUsed/>
    <w:rsid w:val="0039623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7">
    <w:name w:val="List Paragraph"/>
    <w:basedOn w:val="a"/>
    <w:uiPriority w:val="34"/>
    <w:qFormat/>
    <w:rsid w:val="006C3FE0"/>
    <w:pPr>
      <w:ind w:leftChars="400" w:left="840"/>
    </w:pPr>
  </w:style>
  <w:style w:type="table" w:styleId="a8">
    <w:name w:val="Table Grid"/>
    <w:basedOn w:val="a1"/>
    <w:uiPriority w:val="39"/>
    <w:rsid w:val="008444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3263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829B30-27F9-4C07-BCF9-5EC874EA3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Pages>
  <Words>177</Words>
  <Characters>1012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Hiromichi Hagihara</dc:creator>
  <cp:keywords/>
  <dc:description/>
  <cp:lastModifiedBy>Hiromichi Hagihara</cp:lastModifiedBy>
  <cp:revision>13</cp:revision>
  <dcterms:created xsi:type="dcterms:W3CDTF">2024-10-06T20:27:00Z</dcterms:created>
  <dcterms:modified xsi:type="dcterms:W3CDTF">2024-10-06T21:52:00Z</dcterms:modified>
</cp:coreProperties>
</file>